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33" w:rsidRDefault="00DE2633" w:rsidP="00DE2633">
      <w:pPr>
        <w:jc w:val="center"/>
        <w:rPr>
          <w:b/>
          <w:sz w:val="26"/>
          <w:szCs w:val="26"/>
        </w:rPr>
      </w:pPr>
      <w:r>
        <w:rPr>
          <w:b/>
          <w:sz w:val="26"/>
          <w:szCs w:val="26"/>
        </w:rPr>
        <w:t>Отчет Главы муниципального образования</w:t>
      </w:r>
    </w:p>
    <w:p w:rsidR="00DE2633" w:rsidRDefault="00DE2633" w:rsidP="00DE2633">
      <w:pPr>
        <w:jc w:val="center"/>
        <w:rPr>
          <w:b/>
          <w:sz w:val="26"/>
          <w:szCs w:val="26"/>
        </w:rPr>
      </w:pPr>
      <w:r>
        <w:rPr>
          <w:b/>
          <w:sz w:val="26"/>
          <w:szCs w:val="26"/>
        </w:rPr>
        <w:t xml:space="preserve">  сельское поселение «Иволгинское» Иволгинского  района </w:t>
      </w:r>
    </w:p>
    <w:p w:rsidR="00DE2633" w:rsidRDefault="00DE2633" w:rsidP="00DE2633">
      <w:pPr>
        <w:jc w:val="center"/>
        <w:rPr>
          <w:b/>
          <w:sz w:val="26"/>
          <w:szCs w:val="26"/>
        </w:rPr>
      </w:pPr>
      <w:r>
        <w:rPr>
          <w:b/>
          <w:sz w:val="26"/>
          <w:szCs w:val="26"/>
        </w:rPr>
        <w:t>о своей деятельности и о деятельности администрации за 202</w:t>
      </w:r>
      <w:r w:rsidR="00284843">
        <w:rPr>
          <w:b/>
          <w:sz w:val="26"/>
          <w:szCs w:val="26"/>
        </w:rPr>
        <w:t>3</w:t>
      </w:r>
      <w:r>
        <w:rPr>
          <w:b/>
          <w:sz w:val="26"/>
          <w:szCs w:val="26"/>
        </w:rPr>
        <w:t xml:space="preserve"> год</w:t>
      </w:r>
    </w:p>
    <w:p w:rsidR="00DE2633" w:rsidRDefault="00DE2633" w:rsidP="00DE2633">
      <w:pPr>
        <w:jc w:val="both"/>
        <w:outlineLvl w:val="4"/>
        <w:rPr>
          <w:bCs/>
          <w:sz w:val="26"/>
          <w:szCs w:val="26"/>
        </w:rPr>
      </w:pPr>
    </w:p>
    <w:p w:rsidR="00DE2633" w:rsidRPr="00255639" w:rsidRDefault="00DE2633" w:rsidP="00DE2633">
      <w:pPr>
        <w:shd w:val="clear" w:color="auto" w:fill="FFFFFF"/>
        <w:jc w:val="center"/>
        <w:rPr>
          <w:color w:val="212121"/>
        </w:rPr>
      </w:pPr>
      <w:r w:rsidRPr="00255639">
        <w:rPr>
          <w:color w:val="000000"/>
          <w:shd w:val="clear" w:color="auto" w:fill="FFFFFF"/>
        </w:rPr>
        <w:t xml:space="preserve">Уважаемые </w:t>
      </w:r>
      <w:r>
        <w:rPr>
          <w:color w:val="000000"/>
          <w:shd w:val="clear" w:color="auto" w:fill="FFFFFF"/>
        </w:rPr>
        <w:t xml:space="preserve">депутаты </w:t>
      </w:r>
      <w:r w:rsidRPr="00255639">
        <w:rPr>
          <w:color w:val="000000"/>
          <w:shd w:val="clear" w:color="auto" w:fill="FFFFFF"/>
        </w:rPr>
        <w:t xml:space="preserve"> сельского поселения!</w:t>
      </w:r>
    </w:p>
    <w:p w:rsidR="00DE2633" w:rsidRPr="00255639" w:rsidRDefault="00DE2633" w:rsidP="00DE2633">
      <w:pPr>
        <w:shd w:val="clear" w:color="auto" w:fill="FDFDFD"/>
        <w:jc w:val="both"/>
        <w:rPr>
          <w:color w:val="000000"/>
        </w:rPr>
      </w:pPr>
      <w:r w:rsidRPr="00255639">
        <w:rPr>
          <w:color w:val="000000"/>
        </w:rPr>
        <w:t>           </w:t>
      </w:r>
    </w:p>
    <w:p w:rsidR="00DE2633" w:rsidRPr="00976E7B" w:rsidRDefault="00DE2633" w:rsidP="00DE2633">
      <w:pPr>
        <w:ind w:firstLine="708"/>
        <w:jc w:val="both"/>
      </w:pPr>
      <w:r w:rsidRPr="00976E7B">
        <w:t>В соответствии с Уставом муниципального образования сельское поселение «Иволгинское» Иволгинского района представляется отчет о работе  администрации сельского поселения «Иволгинское» за 202</w:t>
      </w:r>
      <w:r w:rsidR="00284843">
        <w:t>3</w:t>
      </w:r>
      <w:r w:rsidRPr="00976E7B">
        <w:t xml:space="preserve"> год</w:t>
      </w:r>
      <w:r>
        <w:t>.</w:t>
      </w:r>
      <w:r w:rsidRPr="00976E7B">
        <w:t xml:space="preserve">  Работа администрации  направлена на решение вопросов местного значения, согласно п. 3 статьи 14 Федерального закона № 131-ФЗ «Об общих принципах организации местного самоуправления в Российской Федерации» и статьи 8 Закона Республики Бурятия от 07.12.2004 г. № 896-</w:t>
      </w:r>
      <w:r w:rsidRPr="00976E7B">
        <w:rPr>
          <w:lang w:val="en-US"/>
        </w:rPr>
        <w:t>III</w:t>
      </w:r>
      <w:r w:rsidRPr="00976E7B">
        <w:t xml:space="preserve"> «Об организации местного самоуправления в Республике Бурятия».</w:t>
      </w:r>
    </w:p>
    <w:p w:rsidR="00DE2633" w:rsidRPr="00976E7B" w:rsidRDefault="00DE2633" w:rsidP="00284843">
      <w:pPr>
        <w:autoSpaceDE w:val="0"/>
        <w:autoSpaceDN w:val="0"/>
        <w:adjustRightInd w:val="0"/>
        <w:ind w:firstLine="708"/>
        <w:jc w:val="both"/>
        <w:rPr>
          <w:color w:val="FF0000"/>
        </w:rPr>
      </w:pPr>
      <w:r w:rsidRPr="00976E7B">
        <w:t xml:space="preserve"> В состав муниципального образования входят 8 сел: Иволгинск, Верхняя Иволга, Каленово, Красноярово, Каленово, Колобки, Ключи, </w:t>
      </w:r>
      <w:proofErr w:type="spellStart"/>
      <w:r w:rsidRPr="00976E7B">
        <w:t>Тапхар</w:t>
      </w:r>
      <w:proofErr w:type="spellEnd"/>
      <w:r w:rsidRPr="00976E7B">
        <w:t xml:space="preserve">, </w:t>
      </w:r>
      <w:proofErr w:type="spellStart"/>
      <w:r w:rsidRPr="00976E7B">
        <w:t>Шалуты</w:t>
      </w:r>
      <w:proofErr w:type="spellEnd"/>
      <w:proofErr w:type="gramStart"/>
      <w:r w:rsidRPr="00976E7B">
        <w:rPr>
          <w:color w:val="FF0000"/>
        </w:rPr>
        <w:t xml:space="preserve"> .</w:t>
      </w:r>
      <w:proofErr w:type="gramEnd"/>
    </w:p>
    <w:p w:rsidR="00DE2633" w:rsidRPr="00976E7B" w:rsidRDefault="00DE2633" w:rsidP="00DE2633">
      <w:pPr>
        <w:jc w:val="both"/>
      </w:pPr>
      <w:r w:rsidRPr="00976E7B">
        <w:t xml:space="preserve">       </w:t>
      </w:r>
      <w:r w:rsidRPr="00976E7B">
        <w:tab/>
        <w:t>Численность населения на 01.01.2023 года —1</w:t>
      </w:r>
      <w:r w:rsidR="00284843">
        <w:t>1</w:t>
      </w:r>
      <w:r w:rsidR="00271921">
        <w:rPr>
          <w:b/>
          <w:bCs/>
        </w:rPr>
        <w:t> </w:t>
      </w:r>
      <w:r w:rsidR="00271921" w:rsidRPr="00271921">
        <w:rPr>
          <w:bCs/>
        </w:rPr>
        <w:t xml:space="preserve">443 </w:t>
      </w:r>
      <w:r w:rsidRPr="00976E7B">
        <w:t xml:space="preserve">человек </w:t>
      </w:r>
    </w:p>
    <w:p w:rsidR="00DE2633" w:rsidRPr="00976E7B" w:rsidRDefault="00DE2633" w:rsidP="00DE2633">
      <w:pPr>
        <w:jc w:val="both"/>
      </w:pPr>
      <w:r w:rsidRPr="00976E7B">
        <w:t xml:space="preserve">Общая площадь муниципального образования сельское поселение «Иволгинское» составляет </w:t>
      </w:r>
      <w:smartTag w:uri="urn:schemas-microsoft-com:office:smarttags" w:element="metricconverter">
        <w:smartTagPr>
          <w:attr w:name="ProductID" w:val="82 562 га"/>
        </w:smartTagPr>
        <w:r w:rsidRPr="00976E7B">
          <w:t>82 562 га</w:t>
        </w:r>
      </w:smartTag>
      <w:r w:rsidRPr="00976E7B">
        <w:t xml:space="preserve">. Из них  в ведении  сельского поселения находится </w:t>
      </w:r>
      <w:smartTag w:uri="urn:schemas-microsoft-com:office:smarttags" w:element="metricconverter">
        <w:smartTagPr>
          <w:attr w:name="ProductID" w:val="5432,9 га"/>
        </w:smartTagPr>
        <w:r w:rsidRPr="00976E7B">
          <w:t>5432,9 га</w:t>
        </w:r>
      </w:smartTag>
      <w:r w:rsidRPr="00976E7B">
        <w:t xml:space="preserve">, в том числе сенокосов – </w:t>
      </w:r>
      <w:smartTag w:uri="urn:schemas-microsoft-com:office:smarttags" w:element="metricconverter">
        <w:smartTagPr>
          <w:attr w:name="ProductID" w:val="322,3 га"/>
        </w:smartTagPr>
        <w:r w:rsidRPr="00976E7B">
          <w:t>322,3 га</w:t>
        </w:r>
      </w:smartTag>
      <w:r w:rsidRPr="00976E7B">
        <w:t xml:space="preserve">, пастбищ- </w:t>
      </w:r>
      <w:smartTag w:uri="urn:schemas-microsoft-com:office:smarttags" w:element="metricconverter">
        <w:smartTagPr>
          <w:attr w:name="ProductID" w:val="2726,6 га"/>
        </w:smartTagPr>
        <w:r w:rsidRPr="00976E7B">
          <w:t>2726,6 га</w:t>
        </w:r>
      </w:smartTag>
      <w:r w:rsidRPr="00976E7B">
        <w:t>.</w:t>
      </w:r>
    </w:p>
    <w:p w:rsidR="00DE2633" w:rsidRPr="00976E7B" w:rsidRDefault="00DE2633" w:rsidP="00DE2633">
      <w:pPr>
        <w:shd w:val="clear" w:color="auto" w:fill="FFFFFF"/>
        <w:jc w:val="both"/>
      </w:pPr>
      <w:r w:rsidRPr="00976E7B">
        <w:rPr>
          <w:color w:val="22252D"/>
        </w:rPr>
        <w:t>А</w:t>
      </w:r>
      <w:r w:rsidRPr="00976E7B">
        <w:t>дминистрация сельского поселения</w:t>
      </w:r>
      <w:r>
        <w:t xml:space="preserve"> </w:t>
      </w:r>
      <w:r w:rsidRPr="00976E7B">
        <w:t>«Иволгинское»  постоянно поддерживает связь со всеми организациями, независимо от формы  собственности.</w:t>
      </w:r>
    </w:p>
    <w:p w:rsidR="00DE2633" w:rsidRPr="00976E7B" w:rsidRDefault="00DE2633" w:rsidP="00DE2633">
      <w:pPr>
        <w:jc w:val="both"/>
        <w:rPr>
          <w:rFonts w:eastAsia="Calibri"/>
        </w:rPr>
      </w:pPr>
      <w:r>
        <w:rPr>
          <w:rFonts w:eastAsia="Calibri"/>
        </w:rPr>
        <w:t xml:space="preserve">        </w:t>
      </w:r>
      <w:r w:rsidRPr="00976E7B">
        <w:rPr>
          <w:rFonts w:eastAsia="Calibri"/>
        </w:rPr>
        <w:t xml:space="preserve"> 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Бюджетным кодексом и Положением о бюджетном процессе поселения.</w:t>
      </w:r>
    </w:p>
    <w:p w:rsidR="00DE2633" w:rsidRPr="00976E7B" w:rsidRDefault="00DE2633" w:rsidP="00DE2633">
      <w:pPr>
        <w:jc w:val="both"/>
      </w:pPr>
      <w:r w:rsidRPr="00976E7B">
        <w:t xml:space="preserve">       Общий объем доходов бюджета поселения за 202</w:t>
      </w:r>
      <w:r w:rsidR="00C07C99">
        <w:t>3</w:t>
      </w:r>
      <w:r w:rsidRPr="00976E7B">
        <w:t xml:space="preserve"> год выполнен </w:t>
      </w:r>
      <w:r w:rsidR="00271921" w:rsidRPr="00976E7B">
        <w:t xml:space="preserve">и составил </w:t>
      </w:r>
      <w:r w:rsidRPr="00976E7B">
        <w:t xml:space="preserve"> </w:t>
      </w:r>
      <w:r w:rsidR="00271921">
        <w:t>36174875,9 руб</w:t>
      </w:r>
      <w:r w:rsidRPr="00976E7B">
        <w:t>.</w:t>
      </w:r>
    </w:p>
    <w:p w:rsidR="00DE2633" w:rsidRPr="00976E7B" w:rsidRDefault="00DE2633" w:rsidP="00DE2633">
      <w:pPr>
        <w:jc w:val="both"/>
      </w:pPr>
      <w:r w:rsidRPr="00976E7B">
        <w:t>Исполнение плановых назначений по местным налогам:</w:t>
      </w:r>
    </w:p>
    <w:p w:rsidR="00DE2633" w:rsidRPr="00976E7B" w:rsidRDefault="00DE2633" w:rsidP="00DE2633">
      <w:pPr>
        <w:jc w:val="both"/>
      </w:pPr>
      <w:r w:rsidRPr="00976E7B">
        <w:t xml:space="preserve">- налог на имущество физических лиц </w:t>
      </w:r>
      <w:r w:rsidR="00712C4C">
        <w:t>получено 1052648,13</w:t>
      </w:r>
      <w:r w:rsidRPr="00976E7B">
        <w:t xml:space="preserve"> руб.</w:t>
      </w:r>
    </w:p>
    <w:p w:rsidR="00DE2633" w:rsidRPr="00976E7B" w:rsidRDefault="00DE2633" w:rsidP="00DE2633">
      <w:pPr>
        <w:jc w:val="both"/>
      </w:pPr>
      <w:r w:rsidRPr="00976E7B">
        <w:t xml:space="preserve">- земельный налог с организаций </w:t>
      </w:r>
      <w:r w:rsidR="00712C4C">
        <w:t>получено</w:t>
      </w:r>
      <w:r w:rsidR="00637D8C">
        <w:t xml:space="preserve"> </w:t>
      </w:r>
      <w:r w:rsidR="00712C4C">
        <w:t>3180765,89</w:t>
      </w:r>
      <w:r w:rsidRPr="00976E7B">
        <w:t xml:space="preserve"> руб.</w:t>
      </w:r>
    </w:p>
    <w:p w:rsidR="00DE2633" w:rsidRPr="00976E7B" w:rsidRDefault="00DE2633" w:rsidP="00DE2633">
      <w:pPr>
        <w:jc w:val="both"/>
      </w:pPr>
      <w:r w:rsidRPr="00976E7B">
        <w:t xml:space="preserve">- земельный налог с физических лиц </w:t>
      </w:r>
      <w:r w:rsidR="00712C4C">
        <w:t>получено 4384891,94</w:t>
      </w:r>
      <w:r w:rsidRPr="00976E7B">
        <w:t xml:space="preserve"> руб.</w:t>
      </w:r>
    </w:p>
    <w:p w:rsidR="00DE2633" w:rsidRPr="00976E7B" w:rsidRDefault="00DE2633" w:rsidP="00DE2633">
      <w:pPr>
        <w:jc w:val="both"/>
      </w:pPr>
      <w:r w:rsidRPr="00976E7B">
        <w:t>Безвозмездные поступления от других бюджетов бюджетной системы составили:</w:t>
      </w:r>
    </w:p>
    <w:p w:rsidR="00DE2633" w:rsidRPr="00976E7B" w:rsidRDefault="00DE2633" w:rsidP="00DE2633">
      <w:pPr>
        <w:jc w:val="both"/>
      </w:pPr>
      <w:r w:rsidRPr="00976E7B">
        <w:t>- дотации на выравнивание бюджетной обеспеченности –</w:t>
      </w:r>
      <w:r w:rsidR="00712C4C">
        <w:t xml:space="preserve">5748320 </w:t>
      </w:r>
      <w:r w:rsidRPr="00976E7B">
        <w:t xml:space="preserve"> руб.;</w:t>
      </w:r>
    </w:p>
    <w:p w:rsidR="00DE2633" w:rsidRPr="00976E7B" w:rsidRDefault="00DE2633" w:rsidP="00DE2633">
      <w:pPr>
        <w:autoSpaceDE w:val="0"/>
        <w:autoSpaceDN w:val="0"/>
        <w:adjustRightInd w:val="0"/>
        <w:jc w:val="both"/>
        <w:outlineLvl w:val="3"/>
      </w:pPr>
      <w:r w:rsidRPr="00976E7B">
        <w:t>- иные межбюджетные трансферты -</w:t>
      </w:r>
      <w:r w:rsidR="00712C4C">
        <w:t>11436759,08</w:t>
      </w:r>
      <w:r w:rsidRPr="00976E7B">
        <w:t xml:space="preserve"> руб.</w:t>
      </w:r>
      <w:r w:rsidR="00712C4C">
        <w:t>;</w:t>
      </w:r>
    </w:p>
    <w:p w:rsidR="00DE2633" w:rsidRPr="00976E7B" w:rsidRDefault="00DE2633" w:rsidP="00DE2633">
      <w:pPr>
        <w:autoSpaceDE w:val="0"/>
        <w:autoSpaceDN w:val="0"/>
        <w:adjustRightInd w:val="0"/>
        <w:jc w:val="both"/>
        <w:outlineLvl w:val="3"/>
        <w:rPr>
          <w:color w:val="FF0000"/>
        </w:rPr>
      </w:pPr>
      <w:r w:rsidRPr="00976E7B">
        <w:t xml:space="preserve">- прочие межбюджетные трансферты – </w:t>
      </w:r>
      <w:r w:rsidR="00712C4C">
        <w:t>5852094,95</w:t>
      </w:r>
      <w:r w:rsidRPr="00976E7B">
        <w:t xml:space="preserve"> руб.</w:t>
      </w:r>
    </w:p>
    <w:p w:rsidR="00DE2633" w:rsidRPr="00976E7B" w:rsidRDefault="00DE2633" w:rsidP="00DE2633">
      <w:pPr>
        <w:pStyle w:val="a3"/>
        <w:shd w:val="clear" w:color="auto" w:fill="FFFFFF"/>
        <w:spacing w:before="0" w:beforeAutospacing="0" w:after="0" w:afterAutospacing="0"/>
        <w:ind w:firstLine="708"/>
        <w:jc w:val="both"/>
      </w:pPr>
      <w:proofErr w:type="gramStart"/>
      <w:r w:rsidRPr="00976E7B">
        <w:t>Администрацией  сельского поселения   на постоянной основе осуществляется  ряд комплексных мер по обеспечению устойчивого социально экономического развития поселения,  ведется работа по увеличению   доходной части бюджета, усиления контроля за эффективным расходованием бюджетных средств,   проводилась работа по погашению недоимки по налоговым и неналоговым платежам,  проводилась работа с хозяйствующими субъектами поселения для обеспечения полноты поступлений в бюджет поселения от налоговых перечислений: земельного налога, арендных</w:t>
      </w:r>
      <w:proofErr w:type="gramEnd"/>
      <w:r w:rsidRPr="00976E7B">
        <w:t xml:space="preserve"> платежей за земельные участки, государственная собственность на которые не разграничена и которые расположены в границах поселения. Проводится анализ и контроль  платежей.</w:t>
      </w:r>
    </w:p>
    <w:p w:rsidR="00DE2633" w:rsidRPr="00976E7B" w:rsidRDefault="00DE2633" w:rsidP="00DE2633">
      <w:pPr>
        <w:ind w:firstLine="708"/>
        <w:jc w:val="both"/>
        <w:rPr>
          <w:shd w:val="clear" w:color="auto" w:fill="FFFFFF"/>
        </w:rPr>
      </w:pPr>
      <w:r w:rsidRPr="00976E7B">
        <w:rPr>
          <w:shd w:val="clear" w:color="auto" w:fill="FFFFFF"/>
        </w:rPr>
        <w:t>Общий объем расходов бюджета поселения составил</w:t>
      </w:r>
      <w:r w:rsidR="00C07C99">
        <w:rPr>
          <w:shd w:val="clear" w:color="auto" w:fill="FFFFFF"/>
        </w:rPr>
        <w:t xml:space="preserve"> </w:t>
      </w:r>
      <w:r w:rsidR="00F25B85">
        <w:rPr>
          <w:shd w:val="clear" w:color="auto" w:fill="FFFFFF"/>
        </w:rPr>
        <w:t xml:space="preserve">318919299,98 </w:t>
      </w:r>
      <w:r w:rsidRPr="00976E7B">
        <w:rPr>
          <w:shd w:val="clear" w:color="auto" w:fill="FFFFFF"/>
        </w:rPr>
        <w:t xml:space="preserve"> руб. </w:t>
      </w:r>
    </w:p>
    <w:p w:rsidR="00DE2633" w:rsidRPr="00976E7B" w:rsidRDefault="00DE2633" w:rsidP="00DE2633">
      <w:pPr>
        <w:jc w:val="both"/>
        <w:rPr>
          <w:shd w:val="clear" w:color="auto" w:fill="FFFFFF"/>
        </w:rPr>
      </w:pPr>
      <w:r w:rsidRPr="00976E7B">
        <w:rPr>
          <w:shd w:val="clear" w:color="auto" w:fill="FFFFFF"/>
        </w:rPr>
        <w:t>В том числе:</w:t>
      </w:r>
    </w:p>
    <w:p w:rsidR="00DE2633" w:rsidRPr="00976E7B" w:rsidRDefault="00DE2633" w:rsidP="00DE2633">
      <w:pPr>
        <w:jc w:val="both"/>
        <w:rPr>
          <w:shd w:val="clear" w:color="auto" w:fill="FFFFFF"/>
        </w:rPr>
      </w:pPr>
      <w:r w:rsidRPr="00976E7B">
        <w:rPr>
          <w:shd w:val="clear" w:color="auto" w:fill="FFFFFF"/>
        </w:rPr>
        <w:t xml:space="preserve">На  трудоустройства безработных граждан – </w:t>
      </w:r>
      <w:r w:rsidR="00712C4C">
        <w:rPr>
          <w:shd w:val="clear" w:color="auto" w:fill="FFFFFF"/>
        </w:rPr>
        <w:t>130</w:t>
      </w:r>
      <w:r w:rsidR="000B54C2">
        <w:rPr>
          <w:shd w:val="clear" w:color="auto" w:fill="FFFFFF"/>
        </w:rPr>
        <w:t>.</w:t>
      </w:r>
      <w:r w:rsidR="00712C4C">
        <w:rPr>
          <w:shd w:val="clear" w:color="auto" w:fill="FFFFFF"/>
        </w:rPr>
        <w:t>0</w:t>
      </w:r>
      <w:r w:rsidR="000B54C2">
        <w:rPr>
          <w:shd w:val="clear" w:color="auto" w:fill="FFFFFF"/>
        </w:rPr>
        <w:t>00</w:t>
      </w:r>
      <w:r w:rsidRPr="00C07C99">
        <w:rPr>
          <w:color w:val="00B050"/>
          <w:shd w:val="clear" w:color="auto" w:fill="FFFFFF"/>
        </w:rPr>
        <w:t xml:space="preserve"> </w:t>
      </w:r>
      <w:r w:rsidRPr="00976E7B">
        <w:rPr>
          <w:shd w:val="clear" w:color="auto" w:fill="FFFFFF"/>
        </w:rPr>
        <w:t>тыс. руб.</w:t>
      </w:r>
    </w:p>
    <w:p w:rsidR="00DE2633" w:rsidRPr="00976E7B" w:rsidRDefault="00DE2633" w:rsidP="00DE2633">
      <w:pPr>
        <w:ind w:firstLine="708"/>
        <w:jc w:val="both"/>
        <w:rPr>
          <w:shd w:val="clear" w:color="auto" w:fill="FFFFFF"/>
        </w:rPr>
      </w:pPr>
      <w:r w:rsidRPr="00976E7B">
        <w:rPr>
          <w:shd w:val="clear" w:color="auto" w:fill="FFFFFF"/>
        </w:rPr>
        <w:t xml:space="preserve">На благоустройство поселения было израсходовано </w:t>
      </w:r>
      <w:r w:rsidR="00F25B85">
        <w:rPr>
          <w:shd w:val="clear" w:color="auto" w:fill="FFFFFF"/>
        </w:rPr>
        <w:t>9</w:t>
      </w:r>
      <w:r w:rsidR="00637D8C">
        <w:rPr>
          <w:shd w:val="clear" w:color="auto" w:fill="FFFFFF"/>
        </w:rPr>
        <w:t>.</w:t>
      </w:r>
      <w:r w:rsidR="00F25B85">
        <w:rPr>
          <w:shd w:val="clear" w:color="auto" w:fill="FFFFFF"/>
        </w:rPr>
        <w:t>835</w:t>
      </w:r>
      <w:r w:rsidR="00637D8C">
        <w:rPr>
          <w:shd w:val="clear" w:color="auto" w:fill="FFFFFF"/>
        </w:rPr>
        <w:t>.</w:t>
      </w:r>
      <w:r w:rsidR="00F25B85">
        <w:rPr>
          <w:shd w:val="clear" w:color="auto" w:fill="FFFFFF"/>
        </w:rPr>
        <w:t>837</w:t>
      </w:r>
      <w:r w:rsidRPr="00976E7B">
        <w:rPr>
          <w:shd w:val="clear" w:color="auto" w:fill="FFFFFF"/>
        </w:rPr>
        <w:t xml:space="preserve"> руб., источниками финансирования являлись  средства местного бюджета.</w:t>
      </w:r>
    </w:p>
    <w:p w:rsidR="00DE2633" w:rsidRPr="00976E7B" w:rsidRDefault="00DE2633" w:rsidP="00DE2633">
      <w:pPr>
        <w:ind w:firstLine="708"/>
        <w:jc w:val="both"/>
        <w:rPr>
          <w:shd w:val="clear" w:color="auto" w:fill="FFFFFF"/>
        </w:rPr>
      </w:pPr>
      <w:r w:rsidRPr="00976E7B">
        <w:rPr>
          <w:shd w:val="clear" w:color="auto" w:fill="FFFFFF"/>
        </w:rPr>
        <w:t xml:space="preserve">На содержания учреждений культуры  - </w:t>
      </w:r>
      <w:r w:rsidR="00F25B85">
        <w:rPr>
          <w:shd w:val="clear" w:color="auto" w:fill="FFFFFF"/>
        </w:rPr>
        <w:t>4168</w:t>
      </w:r>
      <w:r w:rsidRPr="00C07C99">
        <w:rPr>
          <w:color w:val="00B050"/>
          <w:shd w:val="clear" w:color="auto" w:fill="FFFFFF"/>
        </w:rPr>
        <w:t xml:space="preserve"> </w:t>
      </w:r>
      <w:r w:rsidRPr="00976E7B">
        <w:rPr>
          <w:shd w:val="clear" w:color="auto" w:fill="FFFFFF"/>
        </w:rPr>
        <w:t>тыс. руб.</w:t>
      </w:r>
    </w:p>
    <w:p w:rsidR="00DE2633" w:rsidRPr="00976E7B" w:rsidRDefault="00DE2633" w:rsidP="00DE2633">
      <w:pPr>
        <w:jc w:val="both"/>
        <w:rPr>
          <w:shd w:val="clear" w:color="auto" w:fill="FFFFFF"/>
        </w:rPr>
      </w:pPr>
      <w:r w:rsidRPr="00976E7B">
        <w:rPr>
          <w:shd w:val="clear" w:color="auto" w:fill="FFFFFF"/>
        </w:rPr>
        <w:t xml:space="preserve">На физическую культуру  - </w:t>
      </w:r>
      <w:r w:rsidR="000B54C2">
        <w:rPr>
          <w:shd w:val="clear" w:color="auto" w:fill="FFFFFF"/>
        </w:rPr>
        <w:t>10000</w:t>
      </w:r>
      <w:r w:rsidRPr="00976E7B">
        <w:rPr>
          <w:shd w:val="clear" w:color="auto" w:fill="FFFFFF"/>
        </w:rPr>
        <w:t xml:space="preserve"> руб.</w:t>
      </w:r>
    </w:p>
    <w:p w:rsidR="00DE2633" w:rsidRPr="00976E7B" w:rsidRDefault="00DE2633" w:rsidP="00DE2633">
      <w:pPr>
        <w:ind w:firstLine="708"/>
        <w:jc w:val="both"/>
        <w:rPr>
          <w:shd w:val="clear" w:color="auto" w:fill="FFFFFF"/>
        </w:rPr>
      </w:pPr>
      <w:r w:rsidRPr="00976E7B">
        <w:rPr>
          <w:shd w:val="clear" w:color="auto" w:fill="FFFFFF"/>
        </w:rPr>
        <w:t xml:space="preserve">На </w:t>
      </w:r>
      <w:proofErr w:type="spellStart"/>
      <w:r w:rsidRPr="00976E7B">
        <w:rPr>
          <w:shd w:val="clear" w:color="auto" w:fill="FFFFFF"/>
        </w:rPr>
        <w:t>софинансирование</w:t>
      </w:r>
      <w:proofErr w:type="spellEnd"/>
      <w:r w:rsidRPr="00976E7B">
        <w:rPr>
          <w:shd w:val="clear" w:color="auto" w:fill="FFFFFF"/>
        </w:rPr>
        <w:t xml:space="preserve"> капитального ремонта МКД –</w:t>
      </w:r>
      <w:r w:rsidR="00712C4C">
        <w:rPr>
          <w:shd w:val="clear" w:color="auto" w:fill="FFFFFF"/>
        </w:rPr>
        <w:t xml:space="preserve">31845,06 </w:t>
      </w:r>
      <w:r w:rsidRPr="00976E7B">
        <w:rPr>
          <w:shd w:val="clear" w:color="auto" w:fill="FFFFFF"/>
        </w:rPr>
        <w:t>руб.</w:t>
      </w:r>
    </w:p>
    <w:p w:rsidR="00DE2633" w:rsidRPr="00976E7B" w:rsidRDefault="00DE2633" w:rsidP="00DE2633">
      <w:pPr>
        <w:jc w:val="both"/>
        <w:rPr>
          <w:shd w:val="clear" w:color="auto" w:fill="FFFFFF"/>
        </w:rPr>
      </w:pPr>
      <w:r w:rsidRPr="00976E7B">
        <w:rPr>
          <w:shd w:val="clear" w:color="auto" w:fill="FFFFFF"/>
        </w:rPr>
        <w:t>Основные приоритеты расходной части бюджета 202</w:t>
      </w:r>
      <w:r w:rsidR="00C07C99">
        <w:rPr>
          <w:shd w:val="clear" w:color="auto" w:fill="FFFFFF"/>
        </w:rPr>
        <w:t>3</w:t>
      </w:r>
      <w:r w:rsidRPr="00976E7B">
        <w:rPr>
          <w:shd w:val="clear" w:color="auto" w:fill="FFFFFF"/>
        </w:rPr>
        <w:t xml:space="preserve"> года — благоустройство территории сельское поселение «Иволгинское»,  ремонт сетей уличного освещения, вывоз мусора.</w:t>
      </w:r>
    </w:p>
    <w:p w:rsidR="00DE2633" w:rsidRPr="00976E7B" w:rsidRDefault="00DE2633" w:rsidP="00DE2633">
      <w:pPr>
        <w:ind w:firstLine="708"/>
        <w:jc w:val="both"/>
        <w:rPr>
          <w:shd w:val="clear" w:color="auto" w:fill="FFFFFF"/>
        </w:rPr>
      </w:pPr>
      <w:r w:rsidRPr="00976E7B">
        <w:rPr>
          <w:shd w:val="clear" w:color="auto" w:fill="FFFFFF"/>
        </w:rPr>
        <w:lastRenderedPageBreak/>
        <w:t>Все средства, поступившие в местный бюджет, направлялись на осуществление расходов строго в соответствии с утвержденным бюджетом.</w:t>
      </w:r>
    </w:p>
    <w:p w:rsidR="00DE2633" w:rsidRPr="00976E7B" w:rsidRDefault="00DE2633" w:rsidP="00DE2633">
      <w:pPr>
        <w:autoSpaceDE w:val="0"/>
        <w:autoSpaceDN w:val="0"/>
        <w:adjustRightInd w:val="0"/>
        <w:jc w:val="both"/>
      </w:pPr>
      <w:r w:rsidRPr="00976E7B">
        <w:t xml:space="preserve">         Проведено </w:t>
      </w:r>
      <w:r>
        <w:t>6</w:t>
      </w:r>
      <w:r w:rsidRPr="00976E7B">
        <w:t xml:space="preserve"> совещаний с участием  руководителей  организаций и учреждений, расположенных на территории сельского поселения, на которых рассматривались вопросы благоустройства,  санитарной очистки сел сельского поселения, меры противопожарной безопасности, подготовка объектов ЖКХ и социальной сферы к отопительному периоду 202</w:t>
      </w:r>
      <w:r w:rsidR="00C07C99">
        <w:t>3-2024</w:t>
      </w:r>
      <w:r w:rsidRPr="00976E7B">
        <w:t xml:space="preserve"> годов, культурного обслуживания населения и другие вопросы.</w:t>
      </w:r>
    </w:p>
    <w:p w:rsidR="00DE2633" w:rsidRPr="00976E7B" w:rsidRDefault="00C07C99" w:rsidP="00DE2633">
      <w:pPr>
        <w:autoSpaceDE w:val="0"/>
        <w:autoSpaceDN w:val="0"/>
        <w:adjustRightInd w:val="0"/>
        <w:jc w:val="both"/>
      </w:pPr>
      <w:r>
        <w:t xml:space="preserve">          В течение 2023</w:t>
      </w:r>
      <w:r w:rsidR="00DE2633" w:rsidRPr="00976E7B">
        <w:t xml:space="preserve"> года  была организована  работа с населением, проведено 7 сельских сходов граждан, на которых рассмотрены  вопросы:</w:t>
      </w:r>
    </w:p>
    <w:p w:rsidR="00DE2633" w:rsidRPr="00976E7B" w:rsidRDefault="00DE2633" w:rsidP="00DE2633">
      <w:pPr>
        <w:autoSpaceDE w:val="0"/>
        <w:autoSpaceDN w:val="0"/>
        <w:adjustRightInd w:val="0"/>
        <w:jc w:val="both"/>
      </w:pPr>
      <w:r w:rsidRPr="00976E7B">
        <w:t>-  отчет главы сельского поселения;</w:t>
      </w:r>
    </w:p>
    <w:p w:rsidR="00DE2633" w:rsidRPr="00976E7B" w:rsidRDefault="00DE2633" w:rsidP="00DE2633">
      <w:pPr>
        <w:autoSpaceDE w:val="0"/>
        <w:autoSpaceDN w:val="0"/>
        <w:adjustRightInd w:val="0"/>
        <w:jc w:val="both"/>
      </w:pPr>
      <w:r w:rsidRPr="00976E7B">
        <w:t>-  отчет старост сел поселения;</w:t>
      </w:r>
    </w:p>
    <w:p w:rsidR="00DE2633" w:rsidRPr="00976E7B" w:rsidRDefault="00DE2633" w:rsidP="00DE2633">
      <w:pPr>
        <w:autoSpaceDE w:val="0"/>
        <w:autoSpaceDN w:val="0"/>
        <w:adjustRightInd w:val="0"/>
        <w:jc w:val="both"/>
      </w:pPr>
      <w:r w:rsidRPr="00976E7B">
        <w:t>- о выпасе  домашних животных;</w:t>
      </w:r>
    </w:p>
    <w:p w:rsidR="00DE2633" w:rsidRPr="00976E7B" w:rsidRDefault="00DE2633" w:rsidP="00DE2633">
      <w:pPr>
        <w:autoSpaceDE w:val="0"/>
        <w:autoSpaceDN w:val="0"/>
        <w:adjustRightInd w:val="0"/>
        <w:jc w:val="both"/>
      </w:pPr>
      <w:r w:rsidRPr="00976E7B">
        <w:t>- о приватизации муниципального жилья;</w:t>
      </w:r>
    </w:p>
    <w:p w:rsidR="00DE2633" w:rsidRPr="00976E7B" w:rsidRDefault="00DE2633" w:rsidP="00DE2633">
      <w:pPr>
        <w:autoSpaceDE w:val="0"/>
        <w:autoSpaceDN w:val="0"/>
        <w:adjustRightInd w:val="0"/>
        <w:jc w:val="both"/>
      </w:pPr>
      <w:r w:rsidRPr="00976E7B">
        <w:t>- о налогах;</w:t>
      </w:r>
    </w:p>
    <w:p w:rsidR="00DE2633" w:rsidRPr="00976E7B" w:rsidRDefault="00DE2633" w:rsidP="00DE2633">
      <w:pPr>
        <w:autoSpaceDE w:val="0"/>
        <w:autoSpaceDN w:val="0"/>
        <w:adjustRightInd w:val="0"/>
        <w:jc w:val="both"/>
      </w:pPr>
      <w:r w:rsidRPr="00976E7B">
        <w:t>- санитарное  состояние сел и другие вопросы;</w:t>
      </w:r>
    </w:p>
    <w:p w:rsidR="00DE2633" w:rsidRPr="00976E7B" w:rsidRDefault="00DE2633" w:rsidP="00DE2633">
      <w:pPr>
        <w:autoSpaceDE w:val="0"/>
        <w:autoSpaceDN w:val="0"/>
        <w:adjustRightInd w:val="0"/>
        <w:jc w:val="both"/>
        <w:outlineLvl w:val="3"/>
      </w:pPr>
      <w:r w:rsidRPr="00976E7B">
        <w:t>Ежемесячно проводятся заседания жилищной комиссии</w:t>
      </w:r>
    </w:p>
    <w:p w:rsidR="00DE2633" w:rsidRDefault="00DE2633" w:rsidP="00DE2633">
      <w:pPr>
        <w:autoSpaceDE w:val="0"/>
        <w:autoSpaceDN w:val="0"/>
        <w:adjustRightInd w:val="0"/>
        <w:jc w:val="both"/>
        <w:outlineLvl w:val="3"/>
      </w:pPr>
      <w:r w:rsidRPr="00976E7B">
        <w:t xml:space="preserve">По информационным системам ведется работа круглогодично, так в ФИАС </w:t>
      </w:r>
      <w:proofErr w:type="gramStart"/>
      <w:r w:rsidRPr="00976E7B">
        <w:t>работают два специалиста уточняют</w:t>
      </w:r>
      <w:proofErr w:type="gramEnd"/>
      <w:r w:rsidRPr="00976E7B">
        <w:t xml:space="preserve">, присваивают новые адреса, в электронном варианте </w:t>
      </w:r>
      <w:proofErr w:type="spellStart"/>
      <w:r w:rsidRPr="00976E7B">
        <w:t>похозяйственных</w:t>
      </w:r>
      <w:proofErr w:type="spellEnd"/>
      <w:r w:rsidRPr="00976E7B">
        <w:t xml:space="preserve"> книг работают два специалиста выдают справки и выписки. По межведомственному взаимодействию работают 5 специалистов: делают запросы в </w:t>
      </w:r>
      <w:proofErr w:type="spellStart"/>
      <w:r w:rsidRPr="00976E7B">
        <w:t>росреестр</w:t>
      </w:r>
      <w:proofErr w:type="spellEnd"/>
      <w:r w:rsidRPr="00976E7B">
        <w:t xml:space="preserve">, отвечают на запросы из </w:t>
      </w:r>
      <w:proofErr w:type="spellStart"/>
      <w:r w:rsidRPr="00976E7B">
        <w:t>росреестра</w:t>
      </w:r>
      <w:proofErr w:type="spellEnd"/>
      <w:r w:rsidRPr="00976E7B">
        <w:t xml:space="preserve">. Секретарем ведется работа по заполняемости официального сайта сельского поселения. </w:t>
      </w:r>
      <w:proofErr w:type="gramStart"/>
      <w:r w:rsidRPr="00976E7B">
        <w:t>Специалисты администрации работают в программе ГИС ЖКХ, ежемесячно уточняется количество прописанных и выписанных</w:t>
      </w:r>
      <w:r w:rsidR="00EF1088">
        <w:t xml:space="preserve">, также </w:t>
      </w:r>
      <w:r w:rsidR="001B4AEE">
        <w:t>ведет работ</w:t>
      </w:r>
      <w:r w:rsidR="00EF1088">
        <w:t>у заместитель главы по экономике и финансам</w:t>
      </w:r>
      <w:r w:rsidR="001B4AEE">
        <w:t xml:space="preserve"> </w:t>
      </w:r>
      <w:r w:rsidR="001A7EA1">
        <w:t>в: государственной информационной системе государственных и муниципальных платежах, на сайте для размещения информации о государственных и муниципальных учреждениях,</w:t>
      </w:r>
      <w:r w:rsidRPr="00976E7B">
        <w:t xml:space="preserve"> </w:t>
      </w:r>
      <w:r w:rsidR="001A7EA1">
        <w:t>СОУ «Эталон», электронный бюджет во вкладке ИПБС, финансовый контроль, введение сводного реестра</w:t>
      </w:r>
      <w:r w:rsidR="00563D26">
        <w:t>, РИД</w:t>
      </w:r>
      <w:r w:rsidR="001A7EA1">
        <w:t>.</w:t>
      </w:r>
      <w:proofErr w:type="gramEnd"/>
      <w:r w:rsidR="001A7EA1">
        <w:t xml:space="preserve"> Бухгалтерский учет полностью автоматизирован, для</w:t>
      </w:r>
      <w:r w:rsidR="00563D26">
        <w:t xml:space="preserve"> это</w:t>
      </w:r>
      <w:r w:rsidR="00EF1088">
        <w:t>г</w:t>
      </w:r>
      <w:r w:rsidR="001B4AEE">
        <w:t>о</w:t>
      </w:r>
      <w:r w:rsidR="00563D26">
        <w:t xml:space="preserve"> используется 1С-бухгалтерия, отчетность предоставляется в министерство финансов Республике Бурятия по средствам </w:t>
      </w:r>
      <w:r w:rsidR="00563D26">
        <w:rPr>
          <w:lang w:val="en-US"/>
        </w:rPr>
        <w:t>web</w:t>
      </w:r>
      <w:r w:rsidR="00563D26" w:rsidRPr="00563D26">
        <w:t>-</w:t>
      </w:r>
      <w:r w:rsidR="00563D26">
        <w:t>консолидация.</w:t>
      </w:r>
      <w:r w:rsidR="001A7EA1">
        <w:t xml:space="preserve">  </w:t>
      </w:r>
    </w:p>
    <w:p w:rsidR="00DE2633" w:rsidRPr="00976E7B" w:rsidRDefault="00C07C99" w:rsidP="00DE2633">
      <w:pPr>
        <w:autoSpaceDE w:val="0"/>
        <w:autoSpaceDN w:val="0"/>
        <w:adjustRightInd w:val="0"/>
        <w:jc w:val="both"/>
        <w:outlineLvl w:val="3"/>
      </w:pPr>
      <w:r>
        <w:t xml:space="preserve">  </w:t>
      </w:r>
      <w:r>
        <w:tab/>
        <w:t>За 2023</w:t>
      </w:r>
      <w:r w:rsidR="00DE2633" w:rsidRPr="00976E7B">
        <w:t xml:space="preserve"> год итоги социально-экономического развития сельского поселения положительные.  </w:t>
      </w:r>
    </w:p>
    <w:p w:rsidR="00DE2633" w:rsidRPr="00976E7B" w:rsidRDefault="00DE2633" w:rsidP="00DE2633">
      <w:pPr>
        <w:autoSpaceDE w:val="0"/>
        <w:autoSpaceDN w:val="0"/>
        <w:adjustRightInd w:val="0"/>
        <w:ind w:firstLine="708"/>
        <w:jc w:val="both"/>
        <w:outlineLvl w:val="3"/>
      </w:pPr>
      <w:r w:rsidRPr="00976E7B">
        <w:t xml:space="preserve">На уровне поселения </w:t>
      </w:r>
      <w:r w:rsidR="00C07C99">
        <w:t>продолжил работу</w:t>
      </w:r>
      <w:r w:rsidRPr="00976E7B">
        <w:t xml:space="preserve"> штаб  по оказанию помощи </w:t>
      </w:r>
      <w:r>
        <w:t xml:space="preserve">семьям </w:t>
      </w:r>
      <w:r w:rsidRPr="00976E7B">
        <w:t>мобилизованны</w:t>
      </w:r>
      <w:r>
        <w:t>х</w:t>
      </w:r>
      <w:r w:rsidRPr="00976E7B">
        <w:t>:</w:t>
      </w:r>
    </w:p>
    <w:p w:rsidR="00DE2633" w:rsidRPr="00976E7B" w:rsidRDefault="00DE2633" w:rsidP="00DE2633">
      <w:pPr>
        <w:autoSpaceDE w:val="0"/>
        <w:autoSpaceDN w:val="0"/>
        <w:adjustRightInd w:val="0"/>
        <w:ind w:left="426" w:hanging="426"/>
        <w:jc w:val="both"/>
        <w:outlineLvl w:val="3"/>
      </w:pPr>
      <w:r w:rsidRPr="00976E7B">
        <w:t>-</w:t>
      </w:r>
      <w:r>
        <w:t xml:space="preserve">     </w:t>
      </w:r>
      <w:r w:rsidRPr="00976E7B">
        <w:t xml:space="preserve">при  Иволгинском дацане открыт швейный цех, по пошиву разгрузок, наколенников, </w:t>
      </w:r>
      <w:r>
        <w:t xml:space="preserve">подлокотников, </w:t>
      </w:r>
      <w:proofErr w:type="spellStart"/>
      <w:r>
        <w:t>сидушек</w:t>
      </w:r>
      <w:proofErr w:type="spellEnd"/>
      <w:r>
        <w:t xml:space="preserve">, </w:t>
      </w:r>
      <w:proofErr w:type="spellStart"/>
      <w:r>
        <w:t>балаклавов</w:t>
      </w:r>
      <w:proofErr w:type="spellEnd"/>
      <w:r>
        <w:t>;</w:t>
      </w:r>
      <w:r w:rsidRPr="00976E7B">
        <w:t xml:space="preserve"> </w:t>
      </w:r>
    </w:p>
    <w:p w:rsidR="00DE2633" w:rsidRPr="00976E7B" w:rsidRDefault="00DE2633" w:rsidP="00DE2633">
      <w:pPr>
        <w:autoSpaceDE w:val="0"/>
        <w:autoSpaceDN w:val="0"/>
        <w:adjustRightInd w:val="0"/>
        <w:jc w:val="both"/>
      </w:pPr>
    </w:p>
    <w:p w:rsidR="00DE2633" w:rsidRPr="00976E7B" w:rsidRDefault="00DE2633" w:rsidP="00DE2633">
      <w:pPr>
        <w:autoSpaceDE w:val="0"/>
        <w:autoSpaceDN w:val="0"/>
        <w:adjustRightInd w:val="0"/>
        <w:rPr>
          <w:caps/>
          <w:color w:val="99CC00"/>
        </w:rPr>
      </w:pPr>
      <w:r w:rsidRPr="00976E7B">
        <w:rPr>
          <w:b/>
          <w:caps/>
        </w:rPr>
        <w:t>Благоустройство</w:t>
      </w:r>
    </w:p>
    <w:p w:rsidR="00DE2633" w:rsidRPr="00976E7B" w:rsidRDefault="00DE2633" w:rsidP="00DE2633">
      <w:pPr>
        <w:ind w:firstLine="708"/>
        <w:jc w:val="both"/>
      </w:pPr>
      <w:r w:rsidRPr="00976E7B">
        <w:t xml:space="preserve">Одним из  направлений социально-экономического развития поселения является решение вопроса благоустройства, санитарного состояния населенных пунктов и территории поселения. </w:t>
      </w:r>
    </w:p>
    <w:p w:rsidR="00DE2633" w:rsidRPr="00976E7B" w:rsidRDefault="00DE2633" w:rsidP="00DE2633">
      <w:pPr>
        <w:ind w:firstLine="708"/>
        <w:jc w:val="both"/>
      </w:pPr>
      <w:r w:rsidRPr="00976E7B">
        <w:t>Ежегодно проводятся  общественные субботники по уборке территории от мусора и сухой травы, производилась санитарная очистка территории поселения, откос общественных территорий, уборка несанкционированных свалок.</w:t>
      </w:r>
    </w:p>
    <w:p w:rsidR="00DE2633" w:rsidRPr="00976E7B" w:rsidRDefault="00DE2633" w:rsidP="00DE2633">
      <w:pPr>
        <w:autoSpaceDE w:val="0"/>
        <w:autoSpaceDN w:val="0"/>
        <w:adjustRightInd w:val="0"/>
        <w:ind w:firstLine="708"/>
        <w:jc w:val="both"/>
        <w:outlineLvl w:val="3"/>
      </w:pPr>
      <w:r w:rsidRPr="00976E7B">
        <w:t xml:space="preserve">МБУ «Халюта» ежедневно проводят уборку центральных улиц села Иволгинск. Весной этого года провели субботник во всех селах. Целенаправленно проведена уборка всех сельских кладбищ нашего поселения, вывезено </w:t>
      </w:r>
      <w:r w:rsidR="00D96625">
        <w:t>5</w:t>
      </w:r>
      <w:r w:rsidRPr="00976E7B">
        <w:t xml:space="preserve">00 куб. метров ТКО. </w:t>
      </w:r>
    </w:p>
    <w:p w:rsidR="00DE2633" w:rsidRPr="00976E7B" w:rsidRDefault="00DE2633" w:rsidP="00563D26">
      <w:pPr>
        <w:autoSpaceDE w:val="0"/>
        <w:autoSpaceDN w:val="0"/>
        <w:adjustRightInd w:val="0"/>
        <w:ind w:firstLine="708"/>
        <w:jc w:val="both"/>
        <w:outlineLvl w:val="3"/>
      </w:pPr>
      <w:r w:rsidRPr="00976E7B">
        <w:t>Проведена дезодорация и противоклещевая обработка всех сельских кладбищ</w:t>
      </w:r>
      <w:r w:rsidR="00563D26">
        <w:t xml:space="preserve"> в количестве 8 штук</w:t>
      </w:r>
      <w:r w:rsidRPr="001B4AEE">
        <w:t>.</w:t>
      </w:r>
      <w:r w:rsidR="00563D26" w:rsidRPr="001B4AEE">
        <w:t xml:space="preserve"> </w:t>
      </w:r>
      <w:r w:rsidRPr="001B4AEE">
        <w:t xml:space="preserve">В рамках противопожарных мероприятий </w:t>
      </w:r>
      <w:r w:rsidRPr="00976E7B">
        <w:t>провели очистку</w:t>
      </w:r>
      <w:r w:rsidR="00D96625">
        <w:t xml:space="preserve"> и опашку </w:t>
      </w:r>
      <w:r w:rsidRPr="00976E7B">
        <w:t xml:space="preserve"> минерализованных полос вокруг сел</w:t>
      </w:r>
      <w:r w:rsidR="001B4AEE">
        <w:t xml:space="preserve"> весной и осенью</w:t>
      </w:r>
      <w:r w:rsidR="00B03CB5">
        <w:t xml:space="preserve"> на общую сумму 400 </w:t>
      </w:r>
      <w:proofErr w:type="spellStart"/>
      <w:r w:rsidR="00B03CB5">
        <w:t>тыс</w:t>
      </w:r>
      <w:proofErr w:type="gramStart"/>
      <w:r w:rsidR="00B03CB5">
        <w:t>.р</w:t>
      </w:r>
      <w:proofErr w:type="gramEnd"/>
      <w:r w:rsidR="00B03CB5">
        <w:t>уб</w:t>
      </w:r>
      <w:proofErr w:type="spellEnd"/>
      <w:r w:rsidRPr="00976E7B">
        <w:t xml:space="preserve">. </w:t>
      </w:r>
    </w:p>
    <w:p w:rsidR="00DE2633" w:rsidRPr="00976E7B" w:rsidRDefault="00DE2633" w:rsidP="00DE2633">
      <w:pPr>
        <w:autoSpaceDE w:val="0"/>
        <w:autoSpaceDN w:val="0"/>
        <w:adjustRightInd w:val="0"/>
        <w:ind w:firstLine="708"/>
        <w:jc w:val="both"/>
        <w:outlineLvl w:val="3"/>
      </w:pPr>
      <w:proofErr w:type="gramStart"/>
      <w:r w:rsidRPr="00976E7B">
        <w:t>Начиная с апреля по октябрь месяц участвовали в тушении</w:t>
      </w:r>
      <w:proofErr w:type="gramEnd"/>
      <w:r w:rsidRPr="00976E7B">
        <w:t xml:space="preserve"> лесных пожаров.</w:t>
      </w:r>
    </w:p>
    <w:p w:rsidR="00DE2633" w:rsidRPr="00976E7B" w:rsidRDefault="00DE2633" w:rsidP="00DE2633">
      <w:pPr>
        <w:autoSpaceDE w:val="0"/>
        <w:autoSpaceDN w:val="0"/>
        <w:adjustRightInd w:val="0"/>
        <w:jc w:val="both"/>
        <w:outlineLvl w:val="3"/>
      </w:pPr>
      <w:r w:rsidRPr="00976E7B">
        <w:t xml:space="preserve"> </w:t>
      </w:r>
      <w:r>
        <w:tab/>
      </w:r>
      <w:r w:rsidRPr="00976E7B">
        <w:t xml:space="preserve">В течение летного периода при поступлении требования от МВД Иволгинского района проводили уборку и уничтожение дикорастущей конопли. </w:t>
      </w:r>
    </w:p>
    <w:p w:rsidR="00712C4C" w:rsidRDefault="00DE2633" w:rsidP="00DE2633">
      <w:pPr>
        <w:autoSpaceDE w:val="0"/>
        <w:autoSpaceDN w:val="0"/>
        <w:adjustRightInd w:val="0"/>
        <w:ind w:firstLine="708"/>
        <w:jc w:val="both"/>
        <w:outlineLvl w:val="3"/>
      </w:pPr>
      <w:r w:rsidRPr="00976E7B">
        <w:t>Произведены текущие ремонты уличного освещения</w:t>
      </w:r>
      <w:r w:rsidR="000B54C2">
        <w:t xml:space="preserve"> в с. Иволгинск и с. Колобки ул. </w:t>
      </w:r>
      <w:proofErr w:type="gramStart"/>
      <w:r w:rsidR="000B54C2">
        <w:t>Трактовая</w:t>
      </w:r>
      <w:proofErr w:type="gramEnd"/>
      <w:r w:rsidR="000B54C2">
        <w:t xml:space="preserve"> -243071 рублей.</w:t>
      </w:r>
      <w:r w:rsidRPr="00976E7B">
        <w:t xml:space="preserve"> Всего </w:t>
      </w:r>
      <w:r w:rsidR="000B54C2">
        <w:t xml:space="preserve">по сельскому поселению </w:t>
      </w:r>
      <w:r w:rsidRPr="00976E7B">
        <w:t xml:space="preserve">100 улиц имеют уличное </w:t>
      </w:r>
      <w:r w:rsidRPr="00976E7B">
        <w:lastRenderedPageBreak/>
        <w:t xml:space="preserve">освещения, </w:t>
      </w:r>
      <w:r w:rsidR="00563D26">
        <w:t xml:space="preserve">общее количество ламп составляет 524 шт. </w:t>
      </w:r>
      <w:r w:rsidRPr="00976E7B">
        <w:t>в планах продолжит</w:t>
      </w:r>
      <w:r w:rsidR="00712C4C">
        <w:t>ь</w:t>
      </w:r>
      <w:r w:rsidRPr="00976E7B">
        <w:t xml:space="preserve"> монтаж оборудования на других улицах</w:t>
      </w:r>
      <w:r w:rsidR="00712C4C">
        <w:t xml:space="preserve">. </w:t>
      </w:r>
    </w:p>
    <w:p w:rsidR="00DE2633" w:rsidRPr="00976E7B" w:rsidRDefault="00DE2633" w:rsidP="00DE2633">
      <w:pPr>
        <w:ind w:firstLine="708"/>
        <w:jc w:val="both"/>
      </w:pPr>
      <w:r w:rsidRPr="00976E7B">
        <w:t xml:space="preserve">В весенний период проводится субботник по очистке водоканала по ул. Комсомольская в основном силами жителей улицы Комсомольская, Первомайская, специалистами администрации сельского поселения, совместно с МБУ «Халюта». Силами работников муниципального бюджетного учреждения «Халюта» проводились работы по: уборке прилегающей территории источника «Халюта» от твердых бытовых отходов,  уборке протянутой </w:t>
      </w:r>
      <w:proofErr w:type="spellStart"/>
      <w:r w:rsidRPr="00976E7B">
        <w:t>минполосы</w:t>
      </w:r>
      <w:proofErr w:type="spellEnd"/>
      <w:r w:rsidRPr="00976E7B">
        <w:t xml:space="preserve"> вокруг источника и противоклещевая обработка территории на общую сумму</w:t>
      </w:r>
      <w:r w:rsidR="00B03CB5">
        <w:t xml:space="preserve"> 77 тыс.</w:t>
      </w:r>
      <w:r w:rsidRPr="00C07C99">
        <w:rPr>
          <w:color w:val="00B050"/>
        </w:rPr>
        <w:t xml:space="preserve">  </w:t>
      </w:r>
      <w:r w:rsidRPr="00976E7B">
        <w:t xml:space="preserve">рублей.  </w:t>
      </w:r>
    </w:p>
    <w:p w:rsidR="00DE2633" w:rsidRPr="00976E7B" w:rsidRDefault="00DE2633" w:rsidP="00DE2633">
      <w:pPr>
        <w:ind w:firstLine="708"/>
        <w:jc w:val="both"/>
      </w:pPr>
      <w:r w:rsidRPr="00976E7B">
        <w:t>Проводятся организационные работы по соблюдению надлежащего санитарного состояния и правопорядка по селам сельского поселения:</w:t>
      </w:r>
    </w:p>
    <w:p w:rsidR="00DE2633" w:rsidRPr="00976E7B" w:rsidRDefault="00DE2633" w:rsidP="00DE2633">
      <w:pPr>
        <w:jc w:val="both"/>
      </w:pPr>
      <w:r w:rsidRPr="00976E7B">
        <w:t xml:space="preserve">- </w:t>
      </w:r>
      <w:r>
        <w:t xml:space="preserve">  </w:t>
      </w:r>
      <w:r w:rsidRPr="00976E7B">
        <w:t>срезание кустарников по улицам Ленина</w:t>
      </w:r>
      <w:r>
        <w:t>;</w:t>
      </w:r>
      <w:r w:rsidRPr="00976E7B">
        <w:t xml:space="preserve"> </w:t>
      </w:r>
    </w:p>
    <w:p w:rsidR="00DE2633" w:rsidRPr="00976E7B" w:rsidRDefault="00DE2633" w:rsidP="00DE2633">
      <w:pPr>
        <w:jc w:val="both"/>
      </w:pPr>
      <w:r w:rsidRPr="00976E7B">
        <w:t>- в летнее время регулярно проводилась уборка прилегающей территории  силами работников администраций сельского поселения федеральной  трасса «Улан-Удэ - Кяхта»  от мусора</w:t>
      </w:r>
      <w:r>
        <w:t>;</w:t>
      </w:r>
    </w:p>
    <w:p w:rsidR="00DE2633" w:rsidRPr="00976E7B" w:rsidRDefault="00DE2633" w:rsidP="00DE2633">
      <w:pPr>
        <w:jc w:val="both"/>
      </w:pPr>
      <w:r w:rsidRPr="00976E7B">
        <w:t xml:space="preserve">- </w:t>
      </w:r>
      <w:r>
        <w:t xml:space="preserve">  </w:t>
      </w:r>
      <w:r w:rsidRPr="00976E7B">
        <w:rPr>
          <w:bCs/>
        </w:rPr>
        <w:t xml:space="preserve">силами работников администрации было произведено уничтожение </w:t>
      </w:r>
      <w:r w:rsidR="00C07C99">
        <w:rPr>
          <w:bCs/>
        </w:rPr>
        <w:t xml:space="preserve"> </w:t>
      </w:r>
      <w:r w:rsidR="00D96625">
        <w:rPr>
          <w:bCs/>
        </w:rPr>
        <w:t>50</w:t>
      </w:r>
      <w:r w:rsidRPr="00C07C99">
        <w:rPr>
          <w:bCs/>
          <w:color w:val="00B050"/>
        </w:rPr>
        <w:t xml:space="preserve"> </w:t>
      </w:r>
      <w:r w:rsidRPr="00976E7B">
        <w:t>га дикорастущий конопли</w:t>
      </w:r>
      <w:r w:rsidRPr="00976E7B">
        <w:rPr>
          <w:bCs/>
        </w:rPr>
        <w:t xml:space="preserve"> </w:t>
      </w:r>
      <w:r w:rsidRPr="00976E7B">
        <w:t xml:space="preserve">в сторону </w:t>
      </w:r>
      <w:proofErr w:type="spellStart"/>
      <w:r w:rsidRPr="00976E7B">
        <w:t>п</w:t>
      </w:r>
      <w:proofErr w:type="gramStart"/>
      <w:r w:rsidRPr="00976E7B">
        <w:t>.Т</w:t>
      </w:r>
      <w:proofErr w:type="gramEnd"/>
      <w:r w:rsidRPr="00976E7B">
        <w:t>апхара</w:t>
      </w:r>
      <w:proofErr w:type="spellEnd"/>
      <w:r w:rsidRPr="00976E7B">
        <w:t xml:space="preserve">, </w:t>
      </w:r>
      <w:r w:rsidR="003009BB" w:rsidRPr="00976E7B">
        <w:t>с. Иволгинск</w:t>
      </w:r>
      <w:r w:rsidRPr="00976E7B">
        <w:t xml:space="preserve">, </w:t>
      </w:r>
      <w:r w:rsidR="003009BB" w:rsidRPr="00976E7B">
        <w:t>с. Колобки</w:t>
      </w:r>
      <w:r w:rsidRPr="00976E7B">
        <w:t xml:space="preserve">  согласно предписания ФСКН России</w:t>
      </w:r>
      <w:r>
        <w:t>;</w:t>
      </w:r>
      <w:r w:rsidRPr="00976E7B">
        <w:t xml:space="preserve"> </w:t>
      </w:r>
    </w:p>
    <w:p w:rsidR="00DE2633" w:rsidRDefault="00DE2633" w:rsidP="00DE2633">
      <w:pPr>
        <w:jc w:val="both"/>
      </w:pPr>
      <w:r w:rsidRPr="00976E7B">
        <w:t>-</w:t>
      </w:r>
      <w:r>
        <w:t xml:space="preserve">  </w:t>
      </w:r>
      <w:r w:rsidRPr="00976E7B">
        <w:t>произведены замены электрических лампочек уличного освещения по мере перегорания, а также текущая ремонтная работа по электричеству</w:t>
      </w:r>
      <w:r>
        <w:t>;</w:t>
      </w:r>
    </w:p>
    <w:p w:rsidR="00DE2633" w:rsidRPr="00976E7B" w:rsidRDefault="00DE2633" w:rsidP="00DE2633">
      <w:pPr>
        <w:autoSpaceDE w:val="0"/>
        <w:autoSpaceDN w:val="0"/>
        <w:adjustRightInd w:val="0"/>
        <w:jc w:val="both"/>
        <w:outlineLvl w:val="3"/>
      </w:pPr>
      <w:r w:rsidRPr="00976E7B">
        <w:t xml:space="preserve">- </w:t>
      </w:r>
      <w:r>
        <w:t xml:space="preserve">    </w:t>
      </w:r>
      <w:r w:rsidRPr="00976E7B">
        <w:t xml:space="preserve">в теплое время года все проселочные дороги села Иволгинск были </w:t>
      </w:r>
      <w:proofErr w:type="gramStart"/>
      <w:r w:rsidRPr="00976E7B">
        <w:t>грейдированы</w:t>
      </w:r>
      <w:proofErr w:type="gramEnd"/>
      <w:r>
        <w:t xml:space="preserve"> согласна графика;</w:t>
      </w:r>
    </w:p>
    <w:p w:rsidR="00DE2633" w:rsidRPr="00976E7B" w:rsidRDefault="00DE2633" w:rsidP="00DE2633">
      <w:pPr>
        <w:jc w:val="both"/>
      </w:pPr>
      <w:r w:rsidRPr="00976E7B">
        <w:t xml:space="preserve">- занимались утилизацией трупов по предписанию Иволгинский филиал БУ Ветеринарии «Бурятская Республиканская станция </w:t>
      </w:r>
      <w:r>
        <w:t>по борьбе с болезнями животных»;</w:t>
      </w:r>
    </w:p>
    <w:p w:rsidR="00DE2633" w:rsidRDefault="00DE2633" w:rsidP="00DE2633">
      <w:pPr>
        <w:jc w:val="both"/>
      </w:pPr>
      <w:r w:rsidRPr="00976E7B">
        <w:t>- произведен  ремонт и уборка территории скотомогильника, отлов бродячих собак  в селах</w:t>
      </w:r>
      <w:r w:rsidR="003009BB">
        <w:t>:</w:t>
      </w:r>
      <w:r w:rsidRPr="00976E7B">
        <w:t xml:space="preserve"> </w:t>
      </w:r>
      <w:proofErr w:type="spellStart"/>
      <w:r w:rsidRPr="00976E7B">
        <w:t>Тапхар</w:t>
      </w:r>
      <w:proofErr w:type="spellEnd"/>
      <w:r w:rsidRPr="00976E7B">
        <w:t>, В</w:t>
      </w:r>
      <w:r w:rsidR="003009BB">
        <w:t>-</w:t>
      </w:r>
      <w:r w:rsidRPr="00976E7B">
        <w:t>Иволга, Иволгинск</w:t>
      </w:r>
      <w:r>
        <w:t>, Колобки, Краснояров</w:t>
      </w:r>
      <w:r w:rsidR="003009BB">
        <w:t>о</w:t>
      </w:r>
      <w:r>
        <w:t>, Каленово;</w:t>
      </w:r>
    </w:p>
    <w:p w:rsidR="00EF1088" w:rsidRDefault="00DE2633" w:rsidP="00DE2633">
      <w:pPr>
        <w:autoSpaceDE w:val="0"/>
        <w:autoSpaceDN w:val="0"/>
        <w:adjustRightInd w:val="0"/>
        <w:jc w:val="both"/>
        <w:outlineLvl w:val="3"/>
      </w:pPr>
      <w:r w:rsidRPr="00976E7B">
        <w:t xml:space="preserve">- </w:t>
      </w:r>
      <w:r w:rsidR="00C07C99">
        <w:t xml:space="preserve">в 2023  году завершилось </w:t>
      </w:r>
      <w:r w:rsidRPr="00976E7B">
        <w:t>строительств</w:t>
      </w:r>
      <w:r w:rsidR="00C07C99">
        <w:t>о</w:t>
      </w:r>
      <w:r w:rsidRPr="00976E7B">
        <w:t xml:space="preserve"> новой школы в селе Иволгинск на 450 мест</w:t>
      </w:r>
      <w:r>
        <w:t xml:space="preserve">, </w:t>
      </w:r>
      <w:r w:rsidRPr="00976E7B">
        <w:t>на будущее запланировано строительство стацио</w:t>
      </w:r>
      <w:r w:rsidR="00EF1088">
        <w:t>нара больницы возле поликлиники;</w:t>
      </w:r>
      <w:r w:rsidRPr="00976E7B">
        <w:t xml:space="preserve">  </w:t>
      </w:r>
    </w:p>
    <w:p w:rsidR="00DE2633" w:rsidRPr="00976E7B" w:rsidRDefault="00DE2633" w:rsidP="00DE2633">
      <w:pPr>
        <w:autoSpaceDE w:val="0"/>
        <w:autoSpaceDN w:val="0"/>
        <w:adjustRightInd w:val="0"/>
        <w:jc w:val="both"/>
        <w:outlineLvl w:val="3"/>
      </w:pPr>
      <w:r w:rsidRPr="00976E7B">
        <w:t xml:space="preserve">- </w:t>
      </w:r>
      <w:r>
        <w:t xml:space="preserve">  </w:t>
      </w:r>
      <w:r w:rsidRPr="00976E7B">
        <w:t>все медицинские учреждения работают в нормальном режиме</w:t>
      </w:r>
      <w:r w:rsidR="00563D26">
        <w:t>, кроме с</w:t>
      </w:r>
      <w:r w:rsidR="003009BB">
        <w:t xml:space="preserve">ела </w:t>
      </w:r>
      <w:r w:rsidR="00563D26">
        <w:t xml:space="preserve"> Красноярово</w:t>
      </w:r>
      <w:r w:rsidR="003009BB">
        <w:t>,</w:t>
      </w:r>
      <w:r w:rsidR="00563D26">
        <w:t xml:space="preserve"> там нет фельдшера</w:t>
      </w:r>
      <w:r w:rsidRPr="00976E7B">
        <w:t>.</w:t>
      </w:r>
      <w:r w:rsidR="00DD1C45">
        <w:t xml:space="preserve"> В 2023 году купили </w:t>
      </w:r>
      <w:r w:rsidR="00563D26">
        <w:t xml:space="preserve">земельный участок </w:t>
      </w:r>
      <w:r w:rsidR="00DD1C45">
        <w:t xml:space="preserve"> на сумму 260000 рублей </w:t>
      </w:r>
      <w:r w:rsidR="00563D26">
        <w:t>для фельд</w:t>
      </w:r>
      <w:r w:rsidR="00AB5804">
        <w:t>ш</w:t>
      </w:r>
      <w:r w:rsidR="00563D26">
        <w:t xml:space="preserve">ерского пункта в селе Верхняя </w:t>
      </w:r>
      <w:r w:rsidR="00AB5804">
        <w:t>И</w:t>
      </w:r>
      <w:r w:rsidR="00563D26">
        <w:t>волга</w:t>
      </w:r>
      <w:r w:rsidR="00AB5804">
        <w:t xml:space="preserve">, </w:t>
      </w:r>
      <w:r w:rsidR="00DD1C45">
        <w:t>строительство которого за</w:t>
      </w:r>
      <w:r w:rsidR="00AB5804">
        <w:t>планир</w:t>
      </w:r>
      <w:r w:rsidR="00DD1C45">
        <w:t>овано</w:t>
      </w:r>
      <w:r w:rsidR="00AB5804">
        <w:t xml:space="preserve"> в 2024</w:t>
      </w:r>
      <w:r w:rsidR="00DD1C45">
        <w:t xml:space="preserve"> году</w:t>
      </w:r>
      <w:r w:rsidR="00AB5804">
        <w:t>.</w:t>
      </w:r>
    </w:p>
    <w:p w:rsidR="00DE2633" w:rsidRPr="00976E7B" w:rsidRDefault="00DE2633" w:rsidP="00DE2633">
      <w:pPr>
        <w:jc w:val="both"/>
      </w:pPr>
      <w:r w:rsidRPr="00976E7B">
        <w:rPr>
          <w:b/>
        </w:rPr>
        <w:t xml:space="preserve">   </w:t>
      </w:r>
      <w:r w:rsidRPr="00976E7B">
        <w:tab/>
        <w:t>Также постоянно проводились рейды по соблюдению Норм и правил благоустройства. Было выписано 3 предписаний по устранению нарушений: слив отходов.</w:t>
      </w:r>
    </w:p>
    <w:p w:rsidR="00D96625" w:rsidRDefault="00D96625" w:rsidP="00DE2633">
      <w:pPr>
        <w:autoSpaceDE w:val="0"/>
        <w:autoSpaceDN w:val="0"/>
        <w:adjustRightInd w:val="0"/>
        <w:ind w:firstLine="708"/>
        <w:jc w:val="both"/>
        <w:outlineLvl w:val="3"/>
      </w:pPr>
      <w:r>
        <w:t>Был организован выпас скота на всей территории сельского поселения.</w:t>
      </w:r>
    </w:p>
    <w:p w:rsidR="00DB75F1" w:rsidRDefault="00DE2633" w:rsidP="00DE2633">
      <w:pPr>
        <w:autoSpaceDE w:val="0"/>
        <w:autoSpaceDN w:val="0"/>
        <w:adjustRightInd w:val="0"/>
        <w:ind w:firstLine="708"/>
        <w:jc w:val="both"/>
        <w:outlineLvl w:val="3"/>
        <w:rPr>
          <w:highlight w:val="yellow"/>
        </w:rPr>
      </w:pPr>
      <w:r w:rsidRPr="00D96625">
        <w:t>В рамках национального проекта «Комфортная городская среда» на 202</w:t>
      </w:r>
      <w:r w:rsidR="009F47CD" w:rsidRPr="00D96625">
        <w:t>3</w:t>
      </w:r>
      <w:r w:rsidRPr="00D96625">
        <w:t xml:space="preserve"> год выделено финансовых средств  на общую сумму </w:t>
      </w:r>
      <w:r w:rsidRPr="000E11D1">
        <w:t>3097</w:t>
      </w:r>
      <w:r w:rsidR="000E11D1" w:rsidRPr="000E11D1">
        <w:t>063,26</w:t>
      </w:r>
      <w:r w:rsidRPr="000E11D1">
        <w:t xml:space="preserve"> </w:t>
      </w:r>
      <w:r w:rsidR="00DB75F1">
        <w:t xml:space="preserve">рублей на строительство детских </w:t>
      </w:r>
      <w:r w:rsidR="00D96625">
        <w:t>площад</w:t>
      </w:r>
      <w:r w:rsidR="00DB75F1">
        <w:t>о</w:t>
      </w:r>
      <w:r w:rsidR="00D96625">
        <w:t>к в населенных пунктах</w:t>
      </w:r>
      <w:r w:rsidR="00DB75F1">
        <w:t xml:space="preserve">  с. </w:t>
      </w:r>
      <w:r w:rsidR="002410ED">
        <w:t>Иволгинск</w:t>
      </w:r>
      <w:r w:rsidR="00DB75F1">
        <w:t>,</w:t>
      </w:r>
      <w:r w:rsidR="002410ED">
        <w:t xml:space="preserve"> ул. Спортивная</w:t>
      </w:r>
      <w:r w:rsidR="00DB75F1">
        <w:t xml:space="preserve"> и </w:t>
      </w:r>
      <w:r w:rsidR="003009BB">
        <w:t>с. Каленово</w:t>
      </w:r>
      <w:r w:rsidR="00DB75F1">
        <w:t>, ул.</w:t>
      </w:r>
      <w:r w:rsidR="002410ED">
        <w:t xml:space="preserve"> Школьная</w:t>
      </w:r>
      <w:r w:rsidR="00DB75F1">
        <w:t>.</w:t>
      </w:r>
      <w:r w:rsidR="00DB75F1" w:rsidRPr="00DB75F1">
        <w:rPr>
          <w:highlight w:val="yellow"/>
        </w:rPr>
        <w:t xml:space="preserve"> </w:t>
      </w:r>
    </w:p>
    <w:p w:rsidR="00DB75F1" w:rsidRDefault="00DB75F1" w:rsidP="00DE2633">
      <w:pPr>
        <w:autoSpaceDE w:val="0"/>
        <w:autoSpaceDN w:val="0"/>
        <w:adjustRightInd w:val="0"/>
        <w:ind w:firstLine="708"/>
        <w:jc w:val="both"/>
        <w:outlineLvl w:val="3"/>
      </w:pPr>
      <w:r w:rsidRPr="00DB75F1">
        <w:t>Теперь есть возможность детям и молодежи играть волейбол, баскетбол. Для маленьких детей установили горку, качели и для родителей скамейки. Детско-спортивная площадка огорожена металлическим ограждением.</w:t>
      </w:r>
    </w:p>
    <w:p w:rsidR="00D96625" w:rsidRDefault="00DB75F1" w:rsidP="00DE2633">
      <w:pPr>
        <w:autoSpaceDE w:val="0"/>
        <w:autoSpaceDN w:val="0"/>
        <w:adjustRightInd w:val="0"/>
        <w:ind w:firstLine="708"/>
        <w:jc w:val="both"/>
        <w:outlineLvl w:val="3"/>
      </w:pPr>
      <w:r>
        <w:t xml:space="preserve"> По соглашению с районной администрации на спортивных площадках  сельского поселения установлены видеокамеры на сумму 92000 рублей.</w:t>
      </w:r>
    </w:p>
    <w:p w:rsidR="00B06F3E" w:rsidRPr="00976E7B" w:rsidRDefault="00B06F3E" w:rsidP="00DE2633">
      <w:pPr>
        <w:autoSpaceDE w:val="0"/>
        <w:autoSpaceDN w:val="0"/>
        <w:adjustRightInd w:val="0"/>
        <w:ind w:firstLine="708"/>
        <w:jc w:val="both"/>
        <w:outlineLvl w:val="3"/>
      </w:pPr>
      <w:r>
        <w:t xml:space="preserve">В 2023 году произведена инвентаризация кладбищ, захоронений. Создан реестр мест захоронений на  всей территории сельского поселения. </w:t>
      </w:r>
      <w:r w:rsidR="00AB5804">
        <w:t xml:space="preserve">Планируется работа по созданию реестра воинских захоронений. </w:t>
      </w:r>
    </w:p>
    <w:p w:rsidR="00DE2633" w:rsidRDefault="00DE2633" w:rsidP="00DE2633">
      <w:pPr>
        <w:pStyle w:val="a4"/>
        <w:jc w:val="both"/>
        <w:rPr>
          <w:rFonts w:ascii="Times New Roman" w:hAnsi="Times New Roman"/>
          <w:b/>
          <w:caps/>
          <w:sz w:val="24"/>
          <w:szCs w:val="24"/>
        </w:rPr>
      </w:pPr>
    </w:p>
    <w:p w:rsidR="00DE2633" w:rsidRPr="00976E7B" w:rsidRDefault="00DE2633" w:rsidP="00DE2633">
      <w:pPr>
        <w:pStyle w:val="a4"/>
        <w:jc w:val="both"/>
        <w:rPr>
          <w:rFonts w:ascii="Times New Roman" w:hAnsi="Times New Roman"/>
          <w:caps/>
          <w:sz w:val="24"/>
          <w:szCs w:val="24"/>
        </w:rPr>
      </w:pPr>
      <w:r w:rsidRPr="00976E7B">
        <w:rPr>
          <w:rFonts w:ascii="Times New Roman" w:hAnsi="Times New Roman"/>
          <w:b/>
          <w:caps/>
          <w:sz w:val="24"/>
          <w:szCs w:val="24"/>
        </w:rPr>
        <w:t xml:space="preserve">Занятость населения    </w:t>
      </w:r>
      <w:r w:rsidRPr="00976E7B">
        <w:rPr>
          <w:rFonts w:ascii="Times New Roman" w:hAnsi="Times New Roman"/>
          <w:caps/>
          <w:sz w:val="24"/>
          <w:szCs w:val="24"/>
        </w:rPr>
        <w:t xml:space="preserve">                                                                                                                                                                                                                                                                                                                                                           </w:t>
      </w:r>
    </w:p>
    <w:p w:rsidR="00DE2633" w:rsidRPr="007D6C6C" w:rsidRDefault="00DE2633" w:rsidP="00DE2633">
      <w:pPr>
        <w:jc w:val="both"/>
      </w:pPr>
      <w:r w:rsidRPr="00976E7B">
        <w:t xml:space="preserve"> </w:t>
      </w:r>
      <w:r>
        <w:tab/>
      </w:r>
      <w:r w:rsidRPr="00976E7B">
        <w:t xml:space="preserve">По разделу общеэкономические вопросы были  привлечены безработные граждане сельского поселения через Центр занятости населения и из этих средства производились выплаты. </w:t>
      </w:r>
      <w:r w:rsidRPr="00976E7B">
        <w:rPr>
          <w:color w:val="141414"/>
        </w:rPr>
        <w:t xml:space="preserve">Финансирование осуществлялось за счет средств Администрации  муниципального образования «Иволгинский  район», Центра занятости населения по Иволгинскому району и нашей Администрации сельского поселения в сумме </w:t>
      </w:r>
      <w:r w:rsidR="00B03CB5">
        <w:rPr>
          <w:color w:val="141414"/>
        </w:rPr>
        <w:t>130</w:t>
      </w:r>
      <w:r w:rsidR="000E11D1">
        <w:rPr>
          <w:color w:val="141414"/>
        </w:rPr>
        <w:t>00</w:t>
      </w:r>
      <w:r w:rsidR="00B03CB5">
        <w:rPr>
          <w:color w:val="141414"/>
        </w:rPr>
        <w:t>0</w:t>
      </w:r>
      <w:r w:rsidRPr="009F47CD">
        <w:rPr>
          <w:color w:val="00B050"/>
        </w:rPr>
        <w:t xml:space="preserve"> </w:t>
      </w:r>
      <w:r w:rsidRPr="00976E7B">
        <w:t xml:space="preserve"> рублей для организации общественных работ</w:t>
      </w:r>
      <w:r w:rsidRPr="00976E7B">
        <w:rPr>
          <w:color w:val="141414"/>
        </w:rPr>
        <w:t xml:space="preserve">, </w:t>
      </w:r>
      <w:r w:rsidRPr="007D6C6C">
        <w:t>где были  привлечены  на общественные работы через Центр занятости населения -</w:t>
      </w:r>
      <w:r w:rsidR="00B03CB5">
        <w:t>10</w:t>
      </w:r>
      <w:r w:rsidRPr="009F47CD">
        <w:rPr>
          <w:color w:val="00B050"/>
        </w:rPr>
        <w:t xml:space="preserve"> </w:t>
      </w:r>
      <w:r w:rsidRPr="007D6C6C">
        <w:t xml:space="preserve">человек.  </w:t>
      </w:r>
    </w:p>
    <w:p w:rsidR="00DE2633" w:rsidRPr="00120AD7" w:rsidRDefault="00DE2633" w:rsidP="00DE2633">
      <w:pPr>
        <w:autoSpaceDE w:val="0"/>
        <w:autoSpaceDN w:val="0"/>
        <w:adjustRightInd w:val="0"/>
        <w:ind w:firstLine="708"/>
        <w:jc w:val="both"/>
        <w:rPr>
          <w:color w:val="FF0000"/>
        </w:rPr>
      </w:pPr>
      <w:r w:rsidRPr="007D6C6C">
        <w:lastRenderedPageBreak/>
        <w:t xml:space="preserve">Кроме того, в этом году в МБУ «Халюта» были трудоустроены осужденные на обязательные работы через Управление исполнения наказания </w:t>
      </w:r>
      <w:r w:rsidR="00B03CB5">
        <w:t>12</w:t>
      </w:r>
      <w:r w:rsidRPr="007D6C6C">
        <w:t xml:space="preserve"> человек,</w:t>
      </w:r>
      <w:r w:rsidRPr="000A6F06">
        <w:t xml:space="preserve"> через Федеральную службу</w:t>
      </w:r>
      <w:r w:rsidR="009F47CD">
        <w:t xml:space="preserve"> судебных приставов – </w:t>
      </w:r>
      <w:r w:rsidR="00B03CB5">
        <w:t xml:space="preserve">13 </w:t>
      </w:r>
      <w:r w:rsidR="009F47CD">
        <w:t>человек.</w:t>
      </w:r>
    </w:p>
    <w:p w:rsidR="00DE2633" w:rsidRDefault="00DE2633" w:rsidP="00DE2633">
      <w:pPr>
        <w:jc w:val="both"/>
        <w:rPr>
          <w:b/>
          <w:caps/>
        </w:rPr>
      </w:pPr>
    </w:p>
    <w:p w:rsidR="00DE2633" w:rsidRPr="00976E7B" w:rsidRDefault="00DE2633" w:rsidP="00DE2633">
      <w:pPr>
        <w:jc w:val="both"/>
        <w:rPr>
          <w:b/>
          <w:caps/>
        </w:rPr>
      </w:pPr>
      <w:r w:rsidRPr="00976E7B">
        <w:rPr>
          <w:b/>
          <w:caps/>
        </w:rPr>
        <w:t>Земля</w:t>
      </w:r>
    </w:p>
    <w:p w:rsidR="00DE2633" w:rsidRPr="00EF1088" w:rsidRDefault="00DE2633" w:rsidP="00DE2633">
      <w:pPr>
        <w:autoSpaceDE w:val="0"/>
        <w:autoSpaceDN w:val="0"/>
        <w:adjustRightInd w:val="0"/>
        <w:ind w:firstLine="708"/>
        <w:jc w:val="both"/>
        <w:outlineLvl w:val="3"/>
      </w:pPr>
      <w:proofErr w:type="gramStart"/>
      <w:r w:rsidRPr="00EF1088">
        <w:t>По земельным участка бывшего ОПХ Иволгинское ведется работа по предоставлению в аренду.</w:t>
      </w:r>
      <w:proofErr w:type="gramEnd"/>
      <w:r w:rsidRPr="00EF1088">
        <w:t xml:space="preserve"> За 202</w:t>
      </w:r>
      <w:r w:rsidR="009F47CD" w:rsidRPr="00EF1088">
        <w:t>3</w:t>
      </w:r>
      <w:r w:rsidRPr="00EF1088">
        <w:t xml:space="preserve"> год предоставлено </w:t>
      </w:r>
      <w:r w:rsidR="009F47CD" w:rsidRPr="00EF1088">
        <w:t>53</w:t>
      </w:r>
      <w:r w:rsidRPr="00EF1088">
        <w:t xml:space="preserve"> участков в аренду, </w:t>
      </w:r>
      <w:r w:rsidR="009F47CD" w:rsidRPr="00EF1088">
        <w:t>из них продано 5</w:t>
      </w:r>
      <w:r w:rsidRPr="00EF1088">
        <w:t xml:space="preserve"> земельны</w:t>
      </w:r>
      <w:r w:rsidR="009F47CD" w:rsidRPr="00EF1088">
        <w:t>х</w:t>
      </w:r>
      <w:r w:rsidRPr="00EF1088">
        <w:t xml:space="preserve"> участк</w:t>
      </w:r>
      <w:r w:rsidR="009F47CD" w:rsidRPr="00EF1088">
        <w:t>ов</w:t>
      </w:r>
      <w:r w:rsidRPr="00EF1088">
        <w:t xml:space="preserve">  для ведения сельскохозяйственного производства.</w:t>
      </w:r>
      <w:r w:rsidR="009F47CD" w:rsidRPr="00EF1088">
        <w:t xml:space="preserve"> </w:t>
      </w:r>
      <w:r w:rsidRPr="00EF1088">
        <w:t xml:space="preserve"> </w:t>
      </w:r>
    </w:p>
    <w:p w:rsidR="00DE2633" w:rsidRDefault="00DE2633" w:rsidP="00DE2633">
      <w:pPr>
        <w:contextualSpacing/>
        <w:rPr>
          <w:b/>
          <w:caps/>
        </w:rPr>
      </w:pPr>
    </w:p>
    <w:p w:rsidR="00DE2633" w:rsidRPr="00976E7B" w:rsidRDefault="00DE2633" w:rsidP="00DE2633">
      <w:pPr>
        <w:contextualSpacing/>
        <w:rPr>
          <w:b/>
          <w:caps/>
        </w:rPr>
      </w:pPr>
      <w:r w:rsidRPr="00976E7B">
        <w:rPr>
          <w:b/>
          <w:caps/>
        </w:rPr>
        <w:t>Пожарная безопасность</w:t>
      </w:r>
    </w:p>
    <w:p w:rsidR="00DE2633" w:rsidRPr="00976E7B" w:rsidRDefault="00DE2633" w:rsidP="00DE2633">
      <w:pPr>
        <w:ind w:firstLine="708"/>
        <w:jc w:val="both"/>
      </w:pPr>
      <w:r w:rsidRPr="00976E7B">
        <w:t>В целях усиления противопожарной защиты населенных пунктов сельского поселения «Иволгинское» в пожароопасные периоды 202</w:t>
      </w:r>
      <w:r w:rsidR="009F47CD">
        <w:t>3</w:t>
      </w:r>
      <w:r w:rsidRPr="00976E7B">
        <w:t xml:space="preserve"> года,  обеспечения первичных мер пожарной безопасности населенных пунктов органами местного самоуправления муниципального образования сельское поселение «Иволгинское» осуществлялись следующие мероприятия:</w:t>
      </w:r>
    </w:p>
    <w:p w:rsidR="00DE2633" w:rsidRPr="00976E7B" w:rsidRDefault="00DE2633" w:rsidP="00DE2633">
      <w:pPr>
        <w:tabs>
          <w:tab w:val="left" w:pos="142"/>
        </w:tabs>
        <w:jc w:val="both"/>
      </w:pPr>
      <w:r w:rsidRPr="00976E7B">
        <w:t>- проводилась регулярная информационно-разъяснительная работа с юридическими и должностными лицами, индивидуальными предпринимателями и гражданами  по систематической уборке закрепленных и прилегающих территорий от сухой травы и сгораемого мусора, о запрете выжига сухой травы, сгораемого мусора, а так же по противопожарной тематике;</w:t>
      </w:r>
    </w:p>
    <w:p w:rsidR="00DE2633" w:rsidRPr="00976E7B" w:rsidRDefault="00DE2633" w:rsidP="00DE2633">
      <w:pPr>
        <w:tabs>
          <w:tab w:val="left" w:pos="142"/>
        </w:tabs>
        <w:jc w:val="both"/>
      </w:pPr>
      <w:r w:rsidRPr="00976E7B">
        <w:t xml:space="preserve"> - два раза в год проходят сельские сходы в селах поселения, где     рассматриваются вопросы по профилактике пожаров и чрезвычайных ситуациях;</w:t>
      </w:r>
    </w:p>
    <w:p w:rsidR="00DE2633" w:rsidRPr="00976E7B" w:rsidRDefault="00DE2633" w:rsidP="00DE2633">
      <w:pPr>
        <w:tabs>
          <w:tab w:val="left" w:pos="142"/>
        </w:tabs>
        <w:jc w:val="both"/>
      </w:pPr>
      <w:r w:rsidRPr="00976E7B">
        <w:t xml:space="preserve">- развешаны аншлаги во всех селах поселения в местах массового скопления людей (магазины, школы, организации, на информационных стендах и др.) на опушках леса;  </w:t>
      </w:r>
    </w:p>
    <w:p w:rsidR="00DE2633" w:rsidRDefault="00DE2633" w:rsidP="00DE2633">
      <w:pPr>
        <w:tabs>
          <w:tab w:val="left" w:pos="142"/>
        </w:tabs>
        <w:jc w:val="both"/>
      </w:pPr>
      <w:r w:rsidRPr="00976E7B">
        <w:t>- во всех населенных пунктах при подворном обходе членами комитетов ТОС проведена беседа  с вручением  памятки по ПБ  жителям сел по соблюдению правил пожарной</w:t>
      </w:r>
      <w:r>
        <w:t xml:space="preserve"> безопасности в лесных массивах;</w:t>
      </w:r>
    </w:p>
    <w:p w:rsidR="00DE2633" w:rsidRPr="00976E7B" w:rsidRDefault="00DE2633" w:rsidP="00DE2633">
      <w:pPr>
        <w:tabs>
          <w:tab w:val="left" w:pos="142"/>
        </w:tabs>
        <w:jc w:val="both"/>
      </w:pPr>
      <w:r w:rsidRPr="00976E7B">
        <w:t>- во время действия опасного противопожарного режима (</w:t>
      </w:r>
      <w:proofErr w:type="gramStart"/>
      <w:r w:rsidRPr="00976E7B">
        <w:t>ОПР</w:t>
      </w:r>
      <w:proofErr w:type="gramEnd"/>
      <w:r w:rsidRPr="00976E7B">
        <w:t>) или ЧС (чрезвычайная ситуация) незамедлительно старосты сел и комитет ТОС предупреждают всех жителей о запрете нахождения в лесу</w:t>
      </w:r>
      <w:r>
        <w:t>;</w:t>
      </w:r>
      <w:r w:rsidRPr="00976E7B">
        <w:t xml:space="preserve"> </w:t>
      </w:r>
    </w:p>
    <w:p w:rsidR="00DE2633" w:rsidRPr="00976E7B" w:rsidRDefault="00DE2633" w:rsidP="00DE2633">
      <w:pPr>
        <w:tabs>
          <w:tab w:val="left" w:pos="142"/>
        </w:tabs>
        <w:jc w:val="both"/>
      </w:pPr>
      <w:r w:rsidRPr="00976E7B">
        <w:t xml:space="preserve">- осенью и весной производится очистка от сухой травы, порубочных остатков, опахиваем противопожарные полосы в селах Иволгинск, Каленово, Красноярово, Колобки, Ключи, </w:t>
      </w:r>
      <w:proofErr w:type="spellStart"/>
      <w:r w:rsidRPr="00976E7B">
        <w:t>Шалуты</w:t>
      </w:r>
      <w:proofErr w:type="spellEnd"/>
      <w:r w:rsidRPr="00976E7B">
        <w:t xml:space="preserve">, </w:t>
      </w:r>
      <w:proofErr w:type="spellStart"/>
      <w:r w:rsidRPr="00976E7B">
        <w:t>Тапхар</w:t>
      </w:r>
      <w:proofErr w:type="spellEnd"/>
      <w:r w:rsidRPr="00976E7B">
        <w:t>, Верхняя Иволга</w:t>
      </w:r>
      <w:r>
        <w:t>;</w:t>
      </w:r>
      <w:r w:rsidRPr="00976E7B">
        <w:t xml:space="preserve"> </w:t>
      </w:r>
    </w:p>
    <w:p w:rsidR="00DE2633" w:rsidRPr="00976E7B" w:rsidRDefault="00DE2633" w:rsidP="00DE2633">
      <w:pPr>
        <w:tabs>
          <w:tab w:val="left" w:pos="142"/>
        </w:tabs>
        <w:jc w:val="both"/>
      </w:pPr>
      <w:r w:rsidRPr="00976E7B">
        <w:t>- подписаны соглашения с директорами  школ сельского поселения  на дополнительн</w:t>
      </w:r>
      <w:r>
        <w:t>ые</w:t>
      </w:r>
      <w:r w:rsidRPr="00976E7B">
        <w:t xml:space="preserve">  емкости в случаи пожара;</w:t>
      </w:r>
    </w:p>
    <w:p w:rsidR="00DE2633" w:rsidRDefault="00DE2633" w:rsidP="00DE2633">
      <w:pPr>
        <w:jc w:val="both"/>
      </w:pPr>
      <w:r w:rsidRPr="00976E7B">
        <w:t>- проведена проверка социально-бытовых условий и противопожарного состояния жилищного фонда, принадлежащего социально-неблагополучным семьям</w:t>
      </w:r>
      <w:r>
        <w:t>;</w:t>
      </w:r>
    </w:p>
    <w:p w:rsidR="00DE2633" w:rsidRDefault="00DE2633" w:rsidP="00DE2633">
      <w:pPr>
        <w:jc w:val="both"/>
      </w:pPr>
      <w:r w:rsidRPr="00B03CB5">
        <w:t xml:space="preserve">-  в </w:t>
      </w:r>
      <w:r w:rsidR="005331A7">
        <w:t>11</w:t>
      </w:r>
      <w:r w:rsidRPr="00B03CB5">
        <w:t xml:space="preserve"> семьях, находящиеся в трудной жизненной ситуации, в социально </w:t>
      </w:r>
      <w:proofErr w:type="gramStart"/>
      <w:r w:rsidRPr="00B03CB5">
        <w:t>опасном</w:t>
      </w:r>
      <w:proofErr w:type="gramEnd"/>
      <w:r w:rsidRPr="00B03CB5">
        <w:t xml:space="preserve"> положений  </w:t>
      </w:r>
      <w:r w:rsidR="00B03CB5" w:rsidRPr="00B03CB5">
        <w:t xml:space="preserve">закуплены и </w:t>
      </w:r>
      <w:r w:rsidRPr="00B03CB5">
        <w:t xml:space="preserve">установлены </w:t>
      </w:r>
      <w:proofErr w:type="spellStart"/>
      <w:r w:rsidRPr="00B03CB5">
        <w:t>пожарооповещатели</w:t>
      </w:r>
      <w:proofErr w:type="spellEnd"/>
      <w:r w:rsidR="00B03CB5" w:rsidRPr="00B03CB5">
        <w:t xml:space="preserve"> на сумму 7350 рублей</w:t>
      </w:r>
      <w:r w:rsidRPr="00B03CB5">
        <w:t>;</w:t>
      </w:r>
    </w:p>
    <w:p w:rsidR="00DE2633" w:rsidRPr="00976E7B" w:rsidRDefault="00DE2633" w:rsidP="00DE2633">
      <w:pPr>
        <w:jc w:val="both"/>
      </w:pPr>
      <w:r>
        <w:t>-  п</w:t>
      </w:r>
      <w:r w:rsidRPr="00976E7B">
        <w:t>роведен инструктаж по всем селам поселения</w:t>
      </w:r>
      <w:r w:rsidR="005331A7">
        <w:t xml:space="preserve"> -124</w:t>
      </w:r>
      <w:r w:rsidRPr="00976E7B">
        <w:t>, обследовано  -</w:t>
      </w:r>
      <w:r w:rsidR="005331A7" w:rsidRPr="005331A7">
        <w:t>2</w:t>
      </w:r>
      <w:r w:rsidRPr="005331A7">
        <w:t>876</w:t>
      </w:r>
      <w:r w:rsidRPr="00976E7B">
        <w:t xml:space="preserve"> семей.</w:t>
      </w:r>
    </w:p>
    <w:p w:rsidR="00DE2633" w:rsidRPr="00976E7B" w:rsidRDefault="00DE2633" w:rsidP="00DE2633">
      <w:pPr>
        <w:jc w:val="both"/>
      </w:pPr>
      <w:r w:rsidRPr="00976E7B">
        <w:t xml:space="preserve"> - при выдаче справок и иных других документов жителям поселения раздаются памятки о пожаре, проводится инструктаж по противопожарной безопасности в лесах- </w:t>
      </w:r>
      <w:r w:rsidRPr="005331A7">
        <w:t xml:space="preserve"> 6949 </w:t>
      </w:r>
      <w:r w:rsidRPr="00976E7B">
        <w:t>человек.</w:t>
      </w:r>
    </w:p>
    <w:p w:rsidR="00DE2633" w:rsidRPr="00976E7B" w:rsidRDefault="009A4F41" w:rsidP="00DE2633">
      <w:pPr>
        <w:autoSpaceDE w:val="0"/>
        <w:autoSpaceDN w:val="0"/>
        <w:adjustRightInd w:val="0"/>
        <w:jc w:val="both"/>
        <w:outlineLvl w:val="3"/>
      </w:pPr>
      <w:r>
        <w:t xml:space="preserve">   </w:t>
      </w:r>
      <w:r w:rsidR="00DE2633" w:rsidRPr="00EF1088">
        <w:t xml:space="preserve">В администрации поселения функционирует добровольная народная дружина </w:t>
      </w:r>
      <w:r w:rsidR="005331A7">
        <w:t>5</w:t>
      </w:r>
      <w:r w:rsidR="00DE2633" w:rsidRPr="00EF1088">
        <w:t xml:space="preserve"> человек</w:t>
      </w:r>
      <w:r w:rsidR="005331A7">
        <w:t xml:space="preserve"> личного состава</w:t>
      </w:r>
      <w:r w:rsidR="00DE2633" w:rsidRPr="00EF1088">
        <w:t>,</w:t>
      </w:r>
      <w:r w:rsidR="005331A7">
        <w:t xml:space="preserve"> </w:t>
      </w:r>
      <w:r w:rsidR="00DE2633" w:rsidRPr="00EF1088">
        <w:t xml:space="preserve"> они дежурят на всех крупных мероприятиях, проходящих в районе.</w:t>
      </w:r>
    </w:p>
    <w:p w:rsidR="00DE2633" w:rsidRDefault="00DE2633" w:rsidP="00DE2633">
      <w:pPr>
        <w:jc w:val="both"/>
        <w:rPr>
          <w:color w:val="FF0000"/>
        </w:rPr>
      </w:pPr>
      <w:r w:rsidRPr="00976E7B">
        <w:rPr>
          <w:color w:val="FF0000"/>
        </w:rPr>
        <w:t xml:space="preserve"> </w:t>
      </w:r>
      <w:r w:rsidR="009A4F41">
        <w:rPr>
          <w:color w:val="FF0000"/>
        </w:rPr>
        <w:t xml:space="preserve"> </w:t>
      </w:r>
      <w:r w:rsidRPr="00976E7B">
        <w:rPr>
          <w:color w:val="FF0000"/>
        </w:rPr>
        <w:t xml:space="preserve"> </w:t>
      </w:r>
      <w:r w:rsidRPr="00976E7B">
        <w:t>С  20</w:t>
      </w:r>
      <w:r>
        <w:t>19</w:t>
      </w:r>
      <w:r w:rsidRPr="00976E7B">
        <w:t xml:space="preserve"> года члены  добровольной дружины освобождены от земельных налогов.</w:t>
      </w:r>
      <w:r w:rsidRPr="00976E7B">
        <w:rPr>
          <w:color w:val="FF0000"/>
        </w:rPr>
        <w:t xml:space="preserve">   </w:t>
      </w:r>
    </w:p>
    <w:p w:rsidR="002410ED" w:rsidRDefault="009A4F41" w:rsidP="00DE2633">
      <w:pPr>
        <w:jc w:val="both"/>
      </w:pPr>
      <w:r>
        <w:t xml:space="preserve">   </w:t>
      </w:r>
      <w:r w:rsidR="002410ED" w:rsidRPr="002410ED">
        <w:t>В 2023 году выиграли федеральный конкурс по установке и финансированию источника противопожарного водоснабжения в селе Каленово на 3.000.167 рублей</w:t>
      </w:r>
    </w:p>
    <w:p w:rsidR="00DE2633" w:rsidRPr="00976E7B" w:rsidRDefault="009A4F41" w:rsidP="00DE2633">
      <w:r>
        <w:t xml:space="preserve"> </w:t>
      </w:r>
      <w:r w:rsidR="00DE2633" w:rsidRPr="00976E7B">
        <w:t xml:space="preserve"> </w:t>
      </w:r>
    </w:p>
    <w:p w:rsidR="00DE2633" w:rsidRPr="00976E7B" w:rsidRDefault="00DE2633" w:rsidP="00DE2633">
      <w:pPr>
        <w:rPr>
          <w:b/>
          <w:caps/>
        </w:rPr>
      </w:pPr>
      <w:r w:rsidRPr="00976E7B">
        <w:rPr>
          <w:b/>
          <w:caps/>
        </w:rPr>
        <w:t>Заготовка древесины</w:t>
      </w:r>
    </w:p>
    <w:p w:rsidR="00DE2633" w:rsidRDefault="00DE2633" w:rsidP="00DE2633">
      <w:pPr>
        <w:tabs>
          <w:tab w:val="center" w:pos="4497"/>
        </w:tabs>
        <w:jc w:val="both"/>
        <w:rPr>
          <w:lang w:val="en-US"/>
        </w:rPr>
      </w:pPr>
      <w:r w:rsidRPr="00976E7B">
        <w:t xml:space="preserve">    Администрация сельского поселения «Иволгинское на основании Закона РБ от 07.09.2007 года № 2455-</w:t>
      </w:r>
      <w:r w:rsidRPr="00976E7B">
        <w:rPr>
          <w:lang w:val="en-US"/>
        </w:rPr>
        <w:t>III</w:t>
      </w:r>
      <w:r w:rsidRPr="00976E7B">
        <w:t xml:space="preserve"> «О порядке и нормативах заготовки гражданами древесины для собственных нужд» выдает распоряжение и акт обследования земельного участка для выделения лесосечного фонда в краткосрочное пользование для индивидуального строительства.</w:t>
      </w:r>
      <w:r w:rsidR="005331A7">
        <w:t xml:space="preserve"> За 2023 год выдано 9200 </w:t>
      </w:r>
      <w:r w:rsidR="003009BB">
        <w:t>куб. леса</w:t>
      </w:r>
      <w:r w:rsidRPr="00976E7B">
        <w:t xml:space="preserve"> </w:t>
      </w:r>
    </w:p>
    <w:p w:rsidR="00900397" w:rsidRPr="00900397" w:rsidRDefault="00900397" w:rsidP="00DE2633">
      <w:pPr>
        <w:tabs>
          <w:tab w:val="center" w:pos="4497"/>
        </w:tabs>
        <w:jc w:val="both"/>
        <w:rPr>
          <w:lang w:val="en-US"/>
        </w:rPr>
      </w:pPr>
    </w:p>
    <w:p w:rsidR="00DE2633" w:rsidRPr="009F47CD" w:rsidRDefault="00DE2633" w:rsidP="00DE2633">
      <w:pPr>
        <w:rPr>
          <w:b/>
          <w:caps/>
          <w:color w:val="00B050"/>
        </w:rPr>
      </w:pPr>
    </w:p>
    <w:p w:rsidR="00DE2633" w:rsidRPr="00976E7B" w:rsidRDefault="00DE2633" w:rsidP="00DE2633">
      <w:pPr>
        <w:rPr>
          <w:b/>
          <w:caps/>
        </w:rPr>
      </w:pPr>
      <w:r w:rsidRPr="00976E7B">
        <w:rPr>
          <w:b/>
          <w:caps/>
        </w:rPr>
        <w:lastRenderedPageBreak/>
        <w:t>Муниципальная собственность</w:t>
      </w:r>
    </w:p>
    <w:p w:rsidR="00C037C5" w:rsidRDefault="00DE2633" w:rsidP="00DE2633">
      <w:pPr>
        <w:autoSpaceDE w:val="0"/>
        <w:autoSpaceDN w:val="0"/>
        <w:adjustRightInd w:val="0"/>
        <w:ind w:firstLine="708"/>
        <w:jc w:val="both"/>
        <w:outlineLvl w:val="3"/>
      </w:pPr>
      <w:proofErr w:type="gramStart"/>
      <w:r w:rsidRPr="00976E7B">
        <w:t>Поставлены</w:t>
      </w:r>
      <w:proofErr w:type="gramEnd"/>
      <w:r w:rsidRPr="00976E7B">
        <w:t xml:space="preserve"> на улучшение жилищных условий </w:t>
      </w:r>
      <w:r w:rsidR="00B06F3E">
        <w:t xml:space="preserve">6 </w:t>
      </w:r>
      <w:r w:rsidRPr="00976E7B">
        <w:t xml:space="preserve">человек. </w:t>
      </w:r>
    </w:p>
    <w:p w:rsidR="00DD1C45" w:rsidRDefault="00DE2633" w:rsidP="00DE2633">
      <w:pPr>
        <w:autoSpaceDE w:val="0"/>
        <w:autoSpaceDN w:val="0"/>
        <w:adjustRightInd w:val="0"/>
        <w:ind w:firstLine="708"/>
        <w:jc w:val="both"/>
        <w:outlineLvl w:val="3"/>
      </w:pPr>
      <w:r w:rsidRPr="00EF1088">
        <w:t>Оказали помощь</w:t>
      </w:r>
      <w:r w:rsidR="00DD1C45">
        <w:t xml:space="preserve"> в</w:t>
      </w:r>
      <w:r w:rsidRPr="00EF1088">
        <w:t xml:space="preserve"> </w:t>
      </w:r>
      <w:r w:rsidR="000B54C2">
        <w:t xml:space="preserve">ремонте дома </w:t>
      </w:r>
      <w:proofErr w:type="gramStart"/>
      <w:r w:rsidR="000B54C2">
        <w:t>в</w:t>
      </w:r>
      <w:proofErr w:type="gramEnd"/>
      <w:r w:rsidR="000B54C2">
        <w:t xml:space="preserve"> </w:t>
      </w:r>
      <w:proofErr w:type="gramStart"/>
      <w:r w:rsidR="00637D8C">
        <w:t>с</w:t>
      </w:r>
      <w:proofErr w:type="gramEnd"/>
      <w:r w:rsidR="00637D8C">
        <w:t>. Колобки</w:t>
      </w:r>
      <w:r w:rsidRPr="00EF1088">
        <w:t xml:space="preserve"> Парфен</w:t>
      </w:r>
      <w:r w:rsidR="00C45E20">
        <w:t>т</w:t>
      </w:r>
      <w:r w:rsidRPr="00EF1088">
        <w:t>ьеву А.А.</w:t>
      </w:r>
      <w:r w:rsidR="00B03CB5">
        <w:t xml:space="preserve"> </w:t>
      </w:r>
      <w:r w:rsidR="00637D8C">
        <w:t xml:space="preserve"> -</w:t>
      </w:r>
      <w:r w:rsidR="00DD1C45">
        <w:t xml:space="preserve"> </w:t>
      </w:r>
      <w:r w:rsidR="00B03CB5">
        <w:t xml:space="preserve"> 153331,75 руб</w:t>
      </w:r>
      <w:r w:rsidR="00C45E20">
        <w:t>.</w:t>
      </w:r>
    </w:p>
    <w:p w:rsidR="000B54C2" w:rsidRDefault="00DD1C45" w:rsidP="00DE2633">
      <w:pPr>
        <w:autoSpaceDE w:val="0"/>
        <w:autoSpaceDN w:val="0"/>
        <w:adjustRightInd w:val="0"/>
        <w:ind w:firstLine="708"/>
        <w:jc w:val="both"/>
        <w:outlineLvl w:val="3"/>
      </w:pPr>
      <w:r>
        <w:t>Оказали содействия в подведени</w:t>
      </w:r>
      <w:r w:rsidR="00637D8C">
        <w:t>е</w:t>
      </w:r>
      <w:r>
        <w:t xml:space="preserve"> водоснабжения и канализации к жилому дому </w:t>
      </w:r>
      <w:proofErr w:type="spellStart"/>
      <w:r w:rsidR="000B54C2">
        <w:t>Дамдиновой</w:t>
      </w:r>
      <w:proofErr w:type="spellEnd"/>
      <w:r w:rsidR="000B54C2">
        <w:t xml:space="preserve"> Г.И. </w:t>
      </w:r>
      <w:proofErr w:type="gramStart"/>
      <w:r w:rsidR="000B54C2">
        <w:t>в</w:t>
      </w:r>
      <w:proofErr w:type="gramEnd"/>
      <w:r w:rsidR="000B54C2">
        <w:t xml:space="preserve"> </w:t>
      </w:r>
      <w:r w:rsidR="00637D8C">
        <w:t>с. Иволгинск</w:t>
      </w:r>
      <w:r w:rsidR="000B54C2">
        <w:t xml:space="preserve"> </w:t>
      </w:r>
      <w:r w:rsidR="00637D8C">
        <w:t xml:space="preserve"> -</w:t>
      </w:r>
      <w:r w:rsidR="000B54C2">
        <w:t xml:space="preserve"> 196 946 рублей.</w:t>
      </w:r>
    </w:p>
    <w:p w:rsidR="00DE2633" w:rsidRPr="00976E7B" w:rsidRDefault="00DE2633" w:rsidP="00DE2633">
      <w:pPr>
        <w:autoSpaceDE w:val="0"/>
        <w:autoSpaceDN w:val="0"/>
        <w:adjustRightInd w:val="0"/>
        <w:ind w:firstLine="708"/>
        <w:jc w:val="both"/>
        <w:outlineLvl w:val="3"/>
      </w:pPr>
      <w:r w:rsidRPr="00EF1088">
        <w:t xml:space="preserve">Оперативно ведется работа по капитальному ремонту в МКД с. Иволгинск и п. </w:t>
      </w:r>
      <w:proofErr w:type="spellStart"/>
      <w:r w:rsidR="00C45E20">
        <w:t>Тапхар</w:t>
      </w:r>
      <w:proofErr w:type="spellEnd"/>
      <w:r w:rsidR="00C45E20">
        <w:t xml:space="preserve">. </w:t>
      </w:r>
      <w:r w:rsidRPr="00976E7B">
        <w:t xml:space="preserve">Отрабатываются дома находящиеся в аварийном состоянии для включения в программу переселения из ветхого и аварийного жилья. На сегодня в реестр </w:t>
      </w:r>
      <w:proofErr w:type="gramStart"/>
      <w:r w:rsidRPr="00976E7B">
        <w:t>включены</w:t>
      </w:r>
      <w:proofErr w:type="gramEnd"/>
      <w:r w:rsidRPr="00976E7B">
        <w:t xml:space="preserve"> </w:t>
      </w:r>
      <w:r w:rsidR="00B06F3E">
        <w:t>2</w:t>
      </w:r>
      <w:r w:rsidRPr="00976E7B">
        <w:t xml:space="preserve">1 </w:t>
      </w:r>
      <w:r w:rsidR="00B06F3E">
        <w:t>ветхо-</w:t>
      </w:r>
      <w:r w:rsidRPr="00976E7B">
        <w:t>аварийных домов.</w:t>
      </w:r>
    </w:p>
    <w:p w:rsidR="00DE2633" w:rsidRPr="00120AD7" w:rsidRDefault="00DE2633" w:rsidP="00DE2633">
      <w:pPr>
        <w:ind w:firstLine="708"/>
        <w:jc w:val="both"/>
        <w:rPr>
          <w:color w:val="FF0000"/>
          <w:shd w:val="clear" w:color="auto" w:fill="FFFFFF"/>
        </w:rPr>
      </w:pPr>
      <w:r w:rsidRPr="002E5B34">
        <w:rPr>
          <w:shd w:val="clear" w:color="auto" w:fill="FFFFFF"/>
        </w:rPr>
        <w:t>По итогам за 202</w:t>
      </w:r>
      <w:r w:rsidR="00B06F3E">
        <w:rPr>
          <w:shd w:val="clear" w:color="auto" w:fill="FFFFFF"/>
        </w:rPr>
        <w:t>3</w:t>
      </w:r>
      <w:r w:rsidRPr="002E5B34">
        <w:rPr>
          <w:shd w:val="clear" w:color="auto" w:fill="FFFFFF"/>
        </w:rPr>
        <w:t xml:space="preserve"> год нужны значительные средства на огораживания кладбищ по селам, проселочные дороги, детские площадки и  для проведения кадастровых работ. В настоящее время ведутся работы по оформлению этих объект</w:t>
      </w:r>
      <w:r>
        <w:rPr>
          <w:shd w:val="clear" w:color="auto" w:fill="FFFFFF"/>
        </w:rPr>
        <w:t>ов</w:t>
      </w:r>
      <w:r w:rsidRPr="002E5B34">
        <w:rPr>
          <w:shd w:val="clear" w:color="auto" w:fill="FFFFFF"/>
        </w:rPr>
        <w:t xml:space="preserve"> недвижимости</w:t>
      </w:r>
      <w:r w:rsidRPr="00120AD7">
        <w:rPr>
          <w:color w:val="FF0000"/>
          <w:shd w:val="clear" w:color="auto" w:fill="FFFFFF"/>
        </w:rPr>
        <w:t xml:space="preserve">. </w:t>
      </w:r>
    </w:p>
    <w:p w:rsidR="00DE2633" w:rsidRPr="00120AD7" w:rsidRDefault="00DE2633" w:rsidP="00DE2633">
      <w:pPr>
        <w:jc w:val="both"/>
        <w:rPr>
          <w:b/>
          <w:color w:val="FF0000"/>
        </w:rPr>
      </w:pPr>
      <w:r w:rsidRPr="00120AD7">
        <w:rPr>
          <w:color w:val="FF0000"/>
        </w:rPr>
        <w:tab/>
      </w:r>
    </w:p>
    <w:p w:rsidR="00DE2633" w:rsidRPr="00976E7B" w:rsidRDefault="00DE2633" w:rsidP="00DE2633">
      <w:pPr>
        <w:rPr>
          <w:b/>
          <w:caps/>
        </w:rPr>
      </w:pPr>
      <w:r w:rsidRPr="00976E7B">
        <w:rPr>
          <w:b/>
          <w:caps/>
        </w:rPr>
        <w:t>Обращения граждан</w:t>
      </w:r>
    </w:p>
    <w:p w:rsidR="00DE2633" w:rsidRPr="00976E7B" w:rsidRDefault="00DE2633" w:rsidP="00DE2633">
      <w:pPr>
        <w:pStyle w:val="a7"/>
        <w:spacing w:after="0"/>
        <w:ind w:left="0"/>
        <w:contextualSpacing/>
        <w:jc w:val="both"/>
        <w:rPr>
          <w:sz w:val="24"/>
          <w:szCs w:val="24"/>
        </w:rPr>
      </w:pPr>
      <w:r w:rsidRPr="00976E7B">
        <w:rPr>
          <w:sz w:val="24"/>
          <w:szCs w:val="24"/>
        </w:rPr>
        <w:t>Работа с обращениями граждан в администрации муниципального образования сельское поселение «Иволгинское» Иволгинского района осуществляется в соответствии с Федеральным законом от 02.05.2006 № 59-ФЗ «О порядке рассмотрения обращений граждан Российской Федерации».</w:t>
      </w:r>
    </w:p>
    <w:p w:rsidR="00DE2633" w:rsidRPr="00976E7B" w:rsidRDefault="00DE2633" w:rsidP="00DE2633">
      <w:pPr>
        <w:pStyle w:val="a7"/>
        <w:spacing w:after="0"/>
        <w:ind w:left="0"/>
        <w:contextualSpacing/>
        <w:jc w:val="both"/>
        <w:rPr>
          <w:sz w:val="24"/>
          <w:szCs w:val="24"/>
        </w:rPr>
      </w:pPr>
      <w:r w:rsidRPr="00976E7B">
        <w:rPr>
          <w:sz w:val="24"/>
          <w:szCs w:val="24"/>
        </w:rPr>
        <w:t xml:space="preserve">Прием граждан главой муниципального образования сельское поселение «Иволгинское» осуществляется еженедельно с понедельник по пятницу с 10.00 до 12.00 часов. Заместители главы осуществляют прием граждан в соответствии с графиком приема граждан вторник и среду с 14.00 до 16.00 часов. </w:t>
      </w:r>
    </w:p>
    <w:p w:rsidR="00DE2633" w:rsidRPr="00976E7B" w:rsidRDefault="00DE2633" w:rsidP="00DE2633">
      <w:pPr>
        <w:tabs>
          <w:tab w:val="left" w:pos="540"/>
        </w:tabs>
        <w:jc w:val="both"/>
        <w:rPr>
          <w:smallCaps/>
        </w:rPr>
      </w:pPr>
      <w:r w:rsidRPr="00976E7B">
        <w:t xml:space="preserve">           За 202</w:t>
      </w:r>
      <w:r w:rsidR="00B06F3E">
        <w:t>3</w:t>
      </w:r>
      <w:r w:rsidRPr="00976E7B">
        <w:t xml:space="preserve"> год в администрацию муниципального образования сельское поселение «Иволгинское» Иволгинского района поступило </w:t>
      </w:r>
      <w:r w:rsidR="00C037C5">
        <w:t>10</w:t>
      </w:r>
      <w:r w:rsidRPr="00976E7B">
        <w:t xml:space="preserve"> письменных обращений граждан.</w:t>
      </w:r>
      <w:r w:rsidRPr="00976E7B">
        <w:rPr>
          <w:color w:val="00B0F0"/>
          <w:shd w:val="clear" w:color="auto" w:fill="FFFFFF"/>
        </w:rPr>
        <w:t xml:space="preserve"> </w:t>
      </w:r>
      <w:r w:rsidRPr="00976E7B">
        <w:rPr>
          <w:shd w:val="clear" w:color="auto" w:fill="FFFFFF"/>
        </w:rPr>
        <w:t xml:space="preserve">На личном приёме у главы поселения побывало </w:t>
      </w:r>
      <w:r w:rsidR="00B06F3E">
        <w:rPr>
          <w:shd w:val="clear" w:color="auto" w:fill="FFFFFF"/>
        </w:rPr>
        <w:t>5</w:t>
      </w:r>
      <w:r w:rsidRPr="00976E7B">
        <w:rPr>
          <w:shd w:val="clear" w:color="auto" w:fill="FFFFFF"/>
        </w:rPr>
        <w:t>10 человек</w:t>
      </w:r>
      <w:r w:rsidRPr="00976E7B">
        <w:rPr>
          <w:bdr w:val="none" w:sz="0" w:space="0" w:color="auto" w:frame="1"/>
          <w:shd w:val="clear" w:color="auto" w:fill="FFFFFF"/>
        </w:rPr>
        <w:t xml:space="preserve">. </w:t>
      </w:r>
      <w:r w:rsidRPr="00976E7B">
        <w:rPr>
          <w:shd w:val="clear" w:color="auto" w:fill="FFFFFF"/>
        </w:rPr>
        <w:t xml:space="preserve">В основном жителей интересуют вопросы, связанные с решением бытовых проблем: благоустройством, социальным обеспечением и социальной защитой, дорожным и коммунальным хозяйством, предоставлением муниципального жилья, вопросами землепользования, получением материальной помощи. </w:t>
      </w:r>
    </w:p>
    <w:p w:rsidR="00DE2633" w:rsidRPr="00976E7B" w:rsidRDefault="00DE2633" w:rsidP="00DE2633">
      <w:pPr>
        <w:pStyle w:val="a7"/>
        <w:spacing w:after="0"/>
        <w:ind w:left="0"/>
        <w:contextualSpacing/>
        <w:jc w:val="both"/>
        <w:rPr>
          <w:sz w:val="24"/>
          <w:szCs w:val="24"/>
        </w:rPr>
      </w:pPr>
      <w:r w:rsidRPr="00976E7B">
        <w:rPr>
          <w:sz w:val="24"/>
          <w:szCs w:val="24"/>
        </w:rPr>
        <w:t xml:space="preserve">Все обращения рассмотрены в установленный законом срок. </w:t>
      </w:r>
    </w:p>
    <w:p w:rsidR="00DE2633" w:rsidRPr="00976E7B" w:rsidRDefault="00DE2633" w:rsidP="00DE2633">
      <w:pPr>
        <w:pStyle w:val="a7"/>
        <w:spacing w:after="0"/>
        <w:ind w:left="0"/>
        <w:contextualSpacing/>
        <w:jc w:val="both"/>
        <w:rPr>
          <w:sz w:val="24"/>
          <w:szCs w:val="24"/>
        </w:rPr>
      </w:pPr>
      <w:r w:rsidRPr="00976E7B">
        <w:rPr>
          <w:sz w:val="24"/>
          <w:szCs w:val="24"/>
        </w:rPr>
        <w:t xml:space="preserve">По категориям вопросов количество поступивших обращений: </w:t>
      </w:r>
    </w:p>
    <w:p w:rsidR="00DE2633" w:rsidRPr="00976E7B" w:rsidRDefault="00DE2633" w:rsidP="00DE2633">
      <w:pPr>
        <w:pStyle w:val="a7"/>
        <w:spacing w:after="0"/>
        <w:ind w:left="0"/>
        <w:contextualSpacing/>
        <w:jc w:val="both"/>
        <w:rPr>
          <w:sz w:val="24"/>
          <w:szCs w:val="24"/>
        </w:rPr>
      </w:pPr>
      <w:r w:rsidRPr="00976E7B">
        <w:rPr>
          <w:sz w:val="24"/>
          <w:szCs w:val="24"/>
        </w:rPr>
        <w:t xml:space="preserve">-  «Санитарное состояние, благоустройство»  - </w:t>
      </w:r>
      <w:r w:rsidR="00C037C5">
        <w:rPr>
          <w:sz w:val="24"/>
          <w:szCs w:val="24"/>
        </w:rPr>
        <w:t>10</w:t>
      </w:r>
      <w:r w:rsidRPr="00B06F3E">
        <w:rPr>
          <w:color w:val="00B050"/>
          <w:sz w:val="24"/>
          <w:szCs w:val="24"/>
        </w:rPr>
        <w:t>.</w:t>
      </w:r>
    </w:p>
    <w:p w:rsidR="00DE2633" w:rsidRPr="00976E7B" w:rsidRDefault="00DE2633" w:rsidP="00DE2633">
      <w:pPr>
        <w:pStyle w:val="a7"/>
        <w:spacing w:after="0"/>
        <w:ind w:left="0"/>
        <w:contextualSpacing/>
        <w:jc w:val="both"/>
        <w:rPr>
          <w:sz w:val="24"/>
          <w:szCs w:val="24"/>
        </w:rPr>
      </w:pPr>
      <w:r w:rsidRPr="00976E7B">
        <w:rPr>
          <w:sz w:val="24"/>
          <w:szCs w:val="24"/>
        </w:rPr>
        <w:t>- «Другие вопросы» - 0.</w:t>
      </w:r>
    </w:p>
    <w:p w:rsidR="00DE2633" w:rsidRPr="00976E7B" w:rsidRDefault="00DE2633" w:rsidP="00DE2633">
      <w:pPr>
        <w:rPr>
          <w:b/>
          <w:caps/>
        </w:rPr>
      </w:pPr>
    </w:p>
    <w:p w:rsidR="00DE2633" w:rsidRPr="00976E7B" w:rsidRDefault="00DE2633" w:rsidP="00DE2633">
      <w:pPr>
        <w:rPr>
          <w:b/>
          <w:caps/>
        </w:rPr>
      </w:pPr>
      <w:r w:rsidRPr="00976E7B">
        <w:rPr>
          <w:b/>
          <w:caps/>
        </w:rPr>
        <w:t>Противодействие коррупции</w:t>
      </w:r>
    </w:p>
    <w:p w:rsidR="00DE2633" w:rsidRPr="00976E7B" w:rsidRDefault="00DE2633" w:rsidP="00DE2633">
      <w:pPr>
        <w:ind w:firstLine="708"/>
        <w:jc w:val="both"/>
      </w:pPr>
      <w:proofErr w:type="gramStart"/>
      <w:r w:rsidRPr="00976E7B">
        <w:t xml:space="preserve">Все проекты решений, выносимые на рассмотрение муниципальным образованием сельского поселения «Иволгинское»,  направлялись в Прокуратуру Иволгинского  района для проведения антикоррупционной экспертизы,  принятые и опубликованные муниципальные правовые акты направлялись в  государственно-правовой   комитет Администрации Главы Республики Бурятия и Правительства Республики Бурятия  для включения  в Регистр  муниципальных нормативных правовых актов Республики Бурятия.  </w:t>
      </w:r>
      <w:proofErr w:type="gramEnd"/>
    </w:p>
    <w:p w:rsidR="00DE2633" w:rsidRPr="00976E7B" w:rsidRDefault="00DE2633" w:rsidP="00DE2633">
      <w:pPr>
        <w:jc w:val="both"/>
      </w:pPr>
      <w:r w:rsidRPr="00976E7B">
        <w:t xml:space="preserve"> </w:t>
      </w:r>
      <w:r>
        <w:tab/>
      </w:r>
      <w:r w:rsidRPr="00976E7B">
        <w:t>В 202</w:t>
      </w:r>
      <w:r w:rsidR="00B06F3E">
        <w:t>3</w:t>
      </w:r>
      <w:r w:rsidRPr="00976E7B">
        <w:t xml:space="preserve"> году жалоб, обращения граждан о фактах коррупции в органах местного самоуправления муниципального образования сельское поселение «Иволгинское» и муниципальных учреждениях  не поступали.</w:t>
      </w:r>
    </w:p>
    <w:p w:rsidR="00DE2633" w:rsidRPr="00976E7B" w:rsidRDefault="00DE2633" w:rsidP="00DE2633">
      <w:pPr>
        <w:jc w:val="both"/>
      </w:pPr>
      <w:r w:rsidRPr="00976E7B">
        <w:t xml:space="preserve"> </w:t>
      </w:r>
      <w:r>
        <w:tab/>
      </w:r>
      <w:r w:rsidRPr="00976E7B">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сведения о численности муниципальных служащих, работников муниципальных учреждений, с указанием фактических затрат на их денежное содержание публикуются  и размещаются на официальном сайте муниципального образования сельское поселение «Иволгинское» еже</w:t>
      </w:r>
      <w:r>
        <w:t>годно</w:t>
      </w:r>
      <w:r w:rsidRPr="00976E7B">
        <w:t>.</w:t>
      </w:r>
    </w:p>
    <w:p w:rsidR="00DE2633" w:rsidRPr="00976E7B" w:rsidRDefault="00DE2633" w:rsidP="00DE2633">
      <w:pPr>
        <w:ind w:firstLine="708"/>
        <w:jc w:val="both"/>
      </w:pPr>
      <w:proofErr w:type="gramStart"/>
      <w:r w:rsidRPr="00976E7B">
        <w:t xml:space="preserve">В соответствии с частью 6 статьи 8 Федерального закона от 25.12.2008 года № 273-ФЗ «О противодействии коррупции» на официальном сайте сельское поселение «Иволгинское» в информационно-телекоммуникационной сети Интернет размещены сведения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муниципального образования сельское поселение </w:t>
      </w:r>
      <w:r w:rsidRPr="00976E7B">
        <w:lastRenderedPageBreak/>
        <w:t>«Иволгинское», их супругов и несовершеннолетних детей, сведения о</w:t>
      </w:r>
      <w:proofErr w:type="gramEnd"/>
      <w:r w:rsidRPr="00976E7B">
        <w:t xml:space="preserve"> </w:t>
      </w:r>
      <w:proofErr w:type="gramStart"/>
      <w:r w:rsidRPr="00976E7B">
        <w:t>доходах, об имуществе и обязательствах имущественного характера лиц, замещающих должности руководителей муниципальных учреждений сельское поселение «Иволгинское», их супругов и несовершеннолетних детей, сведения о доходах, об имуществе и обязательствах имущественного характера депутатов сельское поселение «Иволгинское», их супругов и несовершеннолетних детей.</w:t>
      </w:r>
      <w:proofErr w:type="gramEnd"/>
    </w:p>
    <w:p w:rsidR="00DE2633" w:rsidRDefault="00DE2633" w:rsidP="00DE2633">
      <w:pPr>
        <w:rPr>
          <w:b/>
          <w:caps/>
        </w:rPr>
      </w:pPr>
    </w:p>
    <w:p w:rsidR="00DE2633" w:rsidRPr="00976E7B" w:rsidRDefault="00DE2633" w:rsidP="00DE2633">
      <w:pPr>
        <w:rPr>
          <w:b/>
          <w:caps/>
        </w:rPr>
      </w:pPr>
      <w:r w:rsidRPr="00976E7B">
        <w:rPr>
          <w:b/>
          <w:caps/>
        </w:rPr>
        <w:t>Муниципальные услуги</w:t>
      </w:r>
    </w:p>
    <w:p w:rsidR="00DE2633" w:rsidRPr="00976E7B" w:rsidRDefault="00DE2633" w:rsidP="00DE2633">
      <w:pPr>
        <w:ind w:firstLine="708"/>
        <w:jc w:val="both"/>
      </w:pPr>
      <w:r w:rsidRPr="00976E7B">
        <w:t>В целях обеспечения противодействия коррупции в сфере административных процедур, исключения возможности возникновения коррупционных факторов и повышения прозрачности своей деятельности администрацией муниципального образования сельское поселение «Иволгинское» Иволгинского района разработаны административные регламенты предоставления муниципальных услуг.</w:t>
      </w:r>
    </w:p>
    <w:p w:rsidR="00DE2633" w:rsidRPr="00976E7B" w:rsidRDefault="00DE2633" w:rsidP="00DE2633">
      <w:pPr>
        <w:ind w:firstLine="708"/>
        <w:jc w:val="both"/>
        <w:rPr>
          <w:bCs/>
        </w:rPr>
      </w:pPr>
      <w:r w:rsidRPr="00976E7B">
        <w:rPr>
          <w:bCs/>
        </w:rPr>
        <w:t>Решения администрации муниципального образования сельское поселение «Иволгинское» при предоставлении муниципальных услуг за отчетный период не обжаловались.</w:t>
      </w:r>
    </w:p>
    <w:p w:rsidR="00DE2633" w:rsidRPr="00976E7B" w:rsidRDefault="00DE2633" w:rsidP="00DE2633">
      <w:pPr>
        <w:ind w:firstLine="708"/>
        <w:jc w:val="both"/>
      </w:pPr>
      <w:r w:rsidRPr="00976E7B">
        <w:rPr>
          <w:bCs/>
        </w:rPr>
        <w:t>Администрацией муниципального образования сельское поселение «Иволгинское» проведены все необходимые мероприятия по предоставлению муниципальных услуг через единый портал государственных и муниципальных услуг в сети «Интернет».</w:t>
      </w:r>
    </w:p>
    <w:p w:rsidR="00DE2633" w:rsidRPr="00976E7B" w:rsidRDefault="00DE2633" w:rsidP="00DE2633">
      <w:pPr>
        <w:ind w:firstLine="708"/>
        <w:jc w:val="both"/>
      </w:pPr>
      <w:r w:rsidRPr="00976E7B">
        <w:t>Рабочие места специалистов сельского поселения «Иволгинское» подключены и получены доступы к электронным сервисам, получены - сертификаты.</w:t>
      </w:r>
    </w:p>
    <w:p w:rsidR="00DE2633" w:rsidRDefault="00DE2633" w:rsidP="00DE2633">
      <w:pPr>
        <w:ind w:firstLine="708"/>
        <w:jc w:val="both"/>
      </w:pPr>
      <w:r w:rsidRPr="00976E7B">
        <w:t>Все муниципальные у</w:t>
      </w:r>
      <w:r w:rsidR="00C037C5">
        <w:t>слуги предоставляются бесплатно:</w:t>
      </w:r>
    </w:p>
    <w:p w:rsidR="00C037C5" w:rsidRDefault="00C037C5" w:rsidP="00DE2633">
      <w:pPr>
        <w:ind w:firstLine="708"/>
        <w:jc w:val="both"/>
      </w:pPr>
      <w:r>
        <w:t>- выдача разрешения на использование земельного участка, находящегося в государственной или муниципальной собственности – 50;</w:t>
      </w:r>
    </w:p>
    <w:p w:rsidR="0057546C" w:rsidRDefault="00C037C5" w:rsidP="00DE2633">
      <w:pPr>
        <w:ind w:firstLine="708"/>
        <w:jc w:val="both"/>
      </w:pPr>
      <w:r>
        <w:t>- выдача разрешения на строительство</w:t>
      </w:r>
      <w:r w:rsidR="0057546C">
        <w:t>, реконструкцию объекта капитального строительства</w:t>
      </w:r>
      <w:r>
        <w:t xml:space="preserve"> – 1;</w:t>
      </w:r>
    </w:p>
    <w:p w:rsidR="00C037C5" w:rsidRDefault="0057546C" w:rsidP="00DE2633">
      <w:pPr>
        <w:ind w:firstLine="708"/>
        <w:jc w:val="both"/>
      </w:pPr>
      <w:r>
        <w:t xml:space="preserve">-выдача разрешения на ввод в эксплуатацию объекта капитального строительства </w:t>
      </w:r>
      <w:r w:rsidR="00C037C5">
        <w:t xml:space="preserve"> </w:t>
      </w:r>
    </w:p>
    <w:p w:rsidR="00C037C5" w:rsidRDefault="00C037C5" w:rsidP="00DE2633">
      <w:pPr>
        <w:ind w:firstLine="708"/>
        <w:jc w:val="both"/>
      </w:pPr>
      <w:r>
        <w:t>-</w:t>
      </w:r>
      <w:r w:rsidR="0057546C">
        <w:t>6;</w:t>
      </w:r>
    </w:p>
    <w:p w:rsidR="0057546C" w:rsidRDefault="0057546C" w:rsidP="00DE2633">
      <w:pPr>
        <w:ind w:firstLine="708"/>
        <w:jc w:val="both"/>
      </w:pPr>
      <w:r>
        <w:t>-выдача градостроительного плана земельного участка -10;</w:t>
      </w:r>
    </w:p>
    <w:p w:rsidR="008C7961" w:rsidRDefault="0057546C" w:rsidP="008C7961">
      <w:pPr>
        <w:ind w:firstLine="708"/>
        <w:jc w:val="both"/>
      </w:pPr>
      <w:r>
        <w:t>-выдача разрешения на установку и эксплуатацию рекламной конструкции -3;</w:t>
      </w:r>
    </w:p>
    <w:p w:rsidR="008C7961" w:rsidRDefault="008C7961" w:rsidP="008C7961">
      <w:pPr>
        <w:ind w:firstLine="708"/>
        <w:jc w:val="both"/>
      </w:pPr>
      <w:r>
        <w:t xml:space="preserve">- перевод жилого помещения в </w:t>
      </w:r>
      <w:proofErr w:type="gramStart"/>
      <w:r>
        <w:t>нежилое</w:t>
      </w:r>
      <w:proofErr w:type="gramEnd"/>
      <w:r>
        <w:t>, и перевод нежилого помещения в жилое -5;</w:t>
      </w:r>
    </w:p>
    <w:p w:rsidR="008C7961" w:rsidRDefault="008C7961" w:rsidP="008C7961">
      <w:pPr>
        <w:ind w:firstLine="708"/>
        <w:jc w:val="both"/>
      </w:pPr>
      <w:r>
        <w:t>- предоставление разрешения на проведение земляных работ – 10;</w:t>
      </w:r>
    </w:p>
    <w:p w:rsidR="008C7961" w:rsidRDefault="008C7961" w:rsidP="008C7961">
      <w:pPr>
        <w:ind w:firstLine="708"/>
        <w:jc w:val="both"/>
      </w:pPr>
      <w:r>
        <w:t>- присвоение, изменение, аннулирование почтовых адресов – 315;</w:t>
      </w:r>
    </w:p>
    <w:p w:rsidR="00DE2633" w:rsidRPr="00976E7B" w:rsidRDefault="008C7961" w:rsidP="008C7961">
      <w:pPr>
        <w:ind w:firstLine="708"/>
        <w:jc w:val="both"/>
      </w:pPr>
      <w:r>
        <w:t>- в</w:t>
      </w:r>
      <w:r w:rsidR="00DE2633" w:rsidRPr="00976E7B">
        <w:t xml:space="preserve">ыдано  справок в том числе  (о составе семьи, личном подсобном хозяйстве,   выписке из </w:t>
      </w:r>
      <w:proofErr w:type="spellStart"/>
      <w:r w:rsidR="00DE2633" w:rsidRPr="00976E7B">
        <w:t>похозяйственной</w:t>
      </w:r>
      <w:proofErr w:type="spellEnd"/>
      <w:r w:rsidR="00DE2633" w:rsidRPr="00976E7B">
        <w:t xml:space="preserve">  книги)</w:t>
      </w:r>
      <w:r w:rsidRPr="008C7961">
        <w:t xml:space="preserve"> </w:t>
      </w:r>
      <w:r>
        <w:t>- 7012</w:t>
      </w:r>
      <w:r w:rsidR="00DE2633" w:rsidRPr="00976E7B">
        <w:t>.</w:t>
      </w:r>
    </w:p>
    <w:p w:rsidR="00DE2633" w:rsidRPr="00976E7B" w:rsidRDefault="00B06F3E" w:rsidP="00DE2633">
      <w:pPr>
        <w:autoSpaceDE w:val="0"/>
        <w:autoSpaceDN w:val="0"/>
        <w:adjustRightInd w:val="0"/>
        <w:jc w:val="both"/>
      </w:pPr>
      <w:r>
        <w:t xml:space="preserve">            В 2023</w:t>
      </w:r>
      <w:r w:rsidR="00DE2633" w:rsidRPr="00976E7B">
        <w:t xml:space="preserve"> году количество входящих документов составило </w:t>
      </w:r>
      <w:r w:rsidR="00D952D9">
        <w:t>1783</w:t>
      </w:r>
      <w:r w:rsidR="00DE2633" w:rsidRPr="00976E7B">
        <w:t xml:space="preserve">  экземпляров, исходящих </w:t>
      </w:r>
      <w:r w:rsidR="00D952D9">
        <w:t>917</w:t>
      </w:r>
      <w:r w:rsidR="00DE2633" w:rsidRPr="00976E7B">
        <w:t>, документооборот увеличился. Идет интенсивная работа по внедрению информационных систем, по электронному документообороту, по  межведомственному взаимодействию.</w:t>
      </w:r>
    </w:p>
    <w:p w:rsidR="00DE2633" w:rsidRPr="00976E7B" w:rsidRDefault="00DE2633" w:rsidP="00DE2633">
      <w:pPr>
        <w:ind w:firstLine="708"/>
        <w:jc w:val="both"/>
      </w:pPr>
      <w:r w:rsidRPr="00976E7B">
        <w:t>Случаев досудебного (внесудебного)  обжалования решений и действий (бездействия) администрации сельское поселение «Иволгинское», предоставляющей муниципальную услугу за отчетный период нет.</w:t>
      </w:r>
    </w:p>
    <w:p w:rsidR="00DE2633" w:rsidRPr="00976E7B" w:rsidRDefault="00DE2633" w:rsidP="00DE2633">
      <w:pPr>
        <w:ind w:firstLine="708"/>
        <w:jc w:val="both"/>
      </w:pPr>
      <w:r w:rsidRPr="00976E7B">
        <w:t xml:space="preserve">Вся информация (описание услуги, документы, контакты, дополнительная информация) о муниципальных услугах, предоставляемых администрацией муниципального образования сельское поселение «Иволгинское» размещена на едином портале государственных и муниципальных услуг в сети Интернет по адресу </w:t>
      </w:r>
      <w:hyperlink r:id="rId6" w:history="1">
        <w:r w:rsidRPr="00976E7B">
          <w:rPr>
            <w:rStyle w:val="a6"/>
          </w:rPr>
          <w:t>http://www.gosuslugi.ru</w:t>
        </w:r>
      </w:hyperlink>
      <w:r w:rsidRPr="00976E7B">
        <w:t xml:space="preserve">. </w:t>
      </w:r>
    </w:p>
    <w:p w:rsidR="00637D8C" w:rsidRDefault="00DE2633" w:rsidP="00D952D9">
      <w:pPr>
        <w:ind w:firstLine="709"/>
        <w:jc w:val="both"/>
      </w:pPr>
      <w:r w:rsidRPr="00B76B46">
        <w:t xml:space="preserve">В информационных системах ведётся  круглогодичная работа, специалисты работают в таких программах: СМЭВ, СУФД, КОНТУР, ЭКСТЕРН, ФИАС. В электронном варианте ведутся </w:t>
      </w:r>
      <w:proofErr w:type="spellStart"/>
      <w:r w:rsidRPr="00B76B46">
        <w:t>похозяйственные</w:t>
      </w:r>
      <w:proofErr w:type="spellEnd"/>
      <w:r w:rsidRPr="00B76B46">
        <w:t xml:space="preserve"> книги. Идет интенсивная работа по внедрению информационных систем, по электронному документообороту, по  межведомственному взаимодействию сотрудничаем  с </w:t>
      </w:r>
      <w:proofErr w:type="spellStart"/>
      <w:r w:rsidRPr="00B76B46">
        <w:t>росреестром</w:t>
      </w:r>
      <w:proofErr w:type="spellEnd"/>
      <w:r w:rsidRPr="00B76B46">
        <w:t xml:space="preserve">, кадастровой палатой, налоговой службой, МВД, ЗАГС.  </w:t>
      </w:r>
      <w:r>
        <w:t>С</w:t>
      </w:r>
      <w:r w:rsidRPr="00B76B46">
        <w:t>екретар</w:t>
      </w:r>
      <w:r>
        <w:t>ь</w:t>
      </w:r>
      <w:r w:rsidRPr="00B76B46">
        <w:t xml:space="preserve"> ведет работ</w:t>
      </w:r>
      <w:r>
        <w:t>у</w:t>
      </w:r>
      <w:r w:rsidRPr="00B76B46">
        <w:t xml:space="preserve"> по заполняемости официального сайта сельского поселения. Специалисты администрации работают в программах ГИС ЖКХ,</w:t>
      </w:r>
      <w:r w:rsidR="00D952D9">
        <w:t xml:space="preserve"> </w:t>
      </w:r>
      <w:r w:rsidRPr="00B76B46">
        <w:t>Г</w:t>
      </w:r>
      <w:r>
        <w:t xml:space="preserve">ИС ГМП, ГИС </w:t>
      </w:r>
      <w:proofErr w:type="spellStart"/>
      <w:r>
        <w:t>энергоэффективность</w:t>
      </w:r>
      <w:proofErr w:type="spellEnd"/>
      <w:r>
        <w:t xml:space="preserve">, электронный бюджет, ГИС </w:t>
      </w:r>
      <w:r>
        <w:lastRenderedPageBreak/>
        <w:t>ГМУ</w:t>
      </w:r>
      <w:r w:rsidR="00D952D9">
        <w:t>, ГИС</w:t>
      </w:r>
      <w:r w:rsidRPr="00976E7B">
        <w:t xml:space="preserve"> «Одно окно» по линии министерства сельского хозяйства, </w:t>
      </w:r>
      <w:proofErr w:type="spellStart"/>
      <w:r w:rsidRPr="00976E7B">
        <w:t>Ви</w:t>
      </w:r>
      <w:r w:rsidR="00D952D9">
        <w:t>п</w:t>
      </w:r>
      <w:r w:rsidRPr="00976E7B">
        <w:t>нет</w:t>
      </w:r>
      <w:proofErr w:type="spellEnd"/>
      <w:r w:rsidRPr="00976E7B">
        <w:t xml:space="preserve">  по линии Правительства Республики Бурятия, </w:t>
      </w:r>
      <w:proofErr w:type="gramStart"/>
      <w:r w:rsidRPr="00976E7B">
        <w:t>ПОС</w:t>
      </w:r>
      <w:proofErr w:type="gramEnd"/>
      <w:r w:rsidRPr="00976E7B">
        <w:t xml:space="preserve"> – платформа обратной связи с гражданами, введен ГОС веб сайт, еженедельно отрабатываем платежи в информационной системе ГИС ГМП. </w:t>
      </w:r>
    </w:p>
    <w:p w:rsidR="00DE2633" w:rsidRPr="00976E7B" w:rsidRDefault="00F15848" w:rsidP="00D952D9">
      <w:pPr>
        <w:ind w:firstLine="709"/>
        <w:jc w:val="both"/>
      </w:pPr>
      <w:r>
        <w:t xml:space="preserve">Для </w:t>
      </w:r>
      <w:r w:rsidR="00637D8C">
        <w:t>подготовки  10 участковых избирательных  комиссий сельского поселения  в проведении</w:t>
      </w:r>
      <w:r>
        <w:t xml:space="preserve"> выбор</w:t>
      </w:r>
      <w:r w:rsidR="00637D8C">
        <w:t>а</w:t>
      </w:r>
      <w:r>
        <w:t xml:space="preserve"> -2023</w:t>
      </w:r>
      <w:r w:rsidR="00637D8C">
        <w:t xml:space="preserve"> </w:t>
      </w:r>
      <w:r>
        <w:t>(</w:t>
      </w:r>
      <w:r w:rsidRPr="00F15848">
        <w:rPr>
          <w:color w:val="333333"/>
        </w:rPr>
        <w:t>выборы депутатов Государственной Думы Федерального Собрания Российской Федерации</w:t>
      </w:r>
      <w:r w:rsidR="00637D8C">
        <w:rPr>
          <w:color w:val="333333"/>
        </w:rPr>
        <w:t>)</w:t>
      </w:r>
      <w:r w:rsidR="00637D8C" w:rsidRPr="00637D8C">
        <w:t xml:space="preserve"> </w:t>
      </w:r>
      <w:r w:rsidR="00637D8C">
        <w:t xml:space="preserve">было  </w:t>
      </w:r>
      <w:r>
        <w:t xml:space="preserve">израсходовано </w:t>
      </w:r>
      <w:r w:rsidR="00637D8C">
        <w:t>267137, 97 рублей.</w:t>
      </w:r>
    </w:p>
    <w:p w:rsidR="00DE2633" w:rsidRPr="00976E7B" w:rsidRDefault="00F15848" w:rsidP="00DE2633">
      <w:pPr>
        <w:pStyle w:val="a7"/>
        <w:spacing w:after="0"/>
        <w:ind w:left="0"/>
        <w:rPr>
          <w:b/>
          <w:caps/>
          <w:sz w:val="24"/>
          <w:szCs w:val="24"/>
        </w:rPr>
      </w:pPr>
      <w:r>
        <w:rPr>
          <w:b/>
          <w:caps/>
          <w:sz w:val="24"/>
          <w:szCs w:val="24"/>
        </w:rPr>
        <w:t xml:space="preserve">    </w:t>
      </w:r>
    </w:p>
    <w:p w:rsidR="00DE2633" w:rsidRPr="00976E7B" w:rsidRDefault="00DE2633" w:rsidP="00DE2633">
      <w:pPr>
        <w:pStyle w:val="a7"/>
        <w:spacing w:after="0"/>
        <w:ind w:left="0"/>
        <w:rPr>
          <w:b/>
          <w:caps/>
          <w:sz w:val="24"/>
          <w:szCs w:val="24"/>
          <w:u w:val="single"/>
        </w:rPr>
      </w:pPr>
      <w:r w:rsidRPr="00976E7B">
        <w:rPr>
          <w:b/>
          <w:caps/>
          <w:sz w:val="24"/>
          <w:szCs w:val="24"/>
        </w:rPr>
        <w:t>Правотворческая деятельность</w:t>
      </w:r>
    </w:p>
    <w:p w:rsidR="00DE2633" w:rsidRPr="00976E7B" w:rsidRDefault="00DE2633" w:rsidP="00DE2633">
      <w:pPr>
        <w:pStyle w:val="a7"/>
        <w:spacing w:after="0"/>
        <w:ind w:left="0" w:firstLine="708"/>
        <w:jc w:val="both"/>
        <w:rPr>
          <w:sz w:val="24"/>
          <w:szCs w:val="24"/>
        </w:rPr>
      </w:pPr>
      <w:r w:rsidRPr="00976E7B">
        <w:rPr>
          <w:sz w:val="24"/>
          <w:szCs w:val="24"/>
        </w:rPr>
        <w:t>Эффективное функционирование органов местного самоуправления во многом определяется уровнем развития его правовой базы.</w:t>
      </w:r>
    </w:p>
    <w:p w:rsidR="00DE2633" w:rsidRPr="00976E7B" w:rsidRDefault="00DE2633" w:rsidP="00DE2633">
      <w:pPr>
        <w:pStyle w:val="a7"/>
        <w:spacing w:after="0"/>
        <w:ind w:left="0" w:firstLine="708"/>
        <w:jc w:val="both"/>
        <w:rPr>
          <w:sz w:val="24"/>
          <w:szCs w:val="24"/>
        </w:rPr>
      </w:pPr>
      <w:r w:rsidRPr="00976E7B">
        <w:rPr>
          <w:sz w:val="24"/>
          <w:szCs w:val="24"/>
        </w:rPr>
        <w:t>Представительным органом муниципального образования сельское поселение «Иволгинское» третьего и четвертого созыва в 202</w:t>
      </w:r>
      <w:r w:rsidR="00D952D9">
        <w:rPr>
          <w:sz w:val="24"/>
          <w:szCs w:val="24"/>
        </w:rPr>
        <w:t>3</w:t>
      </w:r>
      <w:r w:rsidRPr="00976E7B">
        <w:rPr>
          <w:sz w:val="24"/>
          <w:szCs w:val="24"/>
        </w:rPr>
        <w:t xml:space="preserve"> году было проведено </w:t>
      </w:r>
      <w:r w:rsidR="00D952D9">
        <w:rPr>
          <w:sz w:val="24"/>
          <w:szCs w:val="24"/>
        </w:rPr>
        <w:t>12</w:t>
      </w:r>
      <w:r w:rsidRPr="00976E7B">
        <w:rPr>
          <w:sz w:val="24"/>
          <w:szCs w:val="24"/>
        </w:rPr>
        <w:t xml:space="preserve"> заседаний, рассмотрено проектов и принято </w:t>
      </w:r>
      <w:r w:rsidRPr="00C037C5">
        <w:rPr>
          <w:sz w:val="24"/>
          <w:szCs w:val="24"/>
        </w:rPr>
        <w:t>2</w:t>
      </w:r>
      <w:r w:rsidR="00C037C5" w:rsidRPr="00C037C5">
        <w:rPr>
          <w:sz w:val="24"/>
          <w:szCs w:val="24"/>
        </w:rPr>
        <w:t>7</w:t>
      </w:r>
      <w:r w:rsidRPr="00C037C5">
        <w:rPr>
          <w:sz w:val="24"/>
          <w:szCs w:val="24"/>
        </w:rPr>
        <w:t xml:space="preserve">  </w:t>
      </w:r>
      <w:r w:rsidRPr="00976E7B">
        <w:rPr>
          <w:sz w:val="24"/>
          <w:szCs w:val="24"/>
        </w:rPr>
        <w:t>нормативных правовых актов.</w:t>
      </w:r>
    </w:p>
    <w:p w:rsidR="00DE2633" w:rsidRPr="00976E7B" w:rsidRDefault="00DE2633" w:rsidP="00DE2633">
      <w:pPr>
        <w:pStyle w:val="a7"/>
        <w:spacing w:after="0"/>
        <w:ind w:left="0" w:firstLine="708"/>
        <w:jc w:val="both"/>
        <w:rPr>
          <w:sz w:val="24"/>
          <w:szCs w:val="24"/>
        </w:rPr>
      </w:pPr>
      <w:r w:rsidRPr="00976E7B">
        <w:rPr>
          <w:sz w:val="24"/>
          <w:szCs w:val="24"/>
        </w:rPr>
        <w:t>За 202</w:t>
      </w:r>
      <w:r w:rsidR="00D952D9">
        <w:rPr>
          <w:sz w:val="24"/>
          <w:szCs w:val="24"/>
        </w:rPr>
        <w:t>3</w:t>
      </w:r>
      <w:r w:rsidRPr="00976E7B">
        <w:rPr>
          <w:sz w:val="24"/>
          <w:szCs w:val="24"/>
        </w:rPr>
        <w:t xml:space="preserve"> год администрацией муниципального образования сельское поселение «Иволгинское» было издано:</w:t>
      </w:r>
    </w:p>
    <w:p w:rsidR="00DE2633" w:rsidRPr="00976E7B" w:rsidRDefault="00DE2633" w:rsidP="00DE2633">
      <w:pPr>
        <w:pStyle w:val="a7"/>
        <w:spacing w:after="0"/>
        <w:ind w:left="0"/>
        <w:jc w:val="both"/>
        <w:rPr>
          <w:sz w:val="24"/>
          <w:szCs w:val="24"/>
        </w:rPr>
      </w:pPr>
      <w:r w:rsidRPr="00976E7B">
        <w:rPr>
          <w:sz w:val="24"/>
          <w:szCs w:val="24"/>
        </w:rPr>
        <w:t>- постановлений –</w:t>
      </w:r>
      <w:r w:rsidR="00D952D9">
        <w:rPr>
          <w:sz w:val="24"/>
          <w:szCs w:val="24"/>
        </w:rPr>
        <w:t>81</w:t>
      </w:r>
      <w:r w:rsidRPr="00976E7B">
        <w:rPr>
          <w:sz w:val="24"/>
          <w:szCs w:val="24"/>
        </w:rPr>
        <w:t>;</w:t>
      </w:r>
    </w:p>
    <w:p w:rsidR="00DE2633" w:rsidRPr="00976E7B" w:rsidRDefault="00DE2633" w:rsidP="00DE2633">
      <w:pPr>
        <w:pStyle w:val="a7"/>
        <w:spacing w:after="0"/>
        <w:ind w:left="0"/>
        <w:jc w:val="both"/>
        <w:rPr>
          <w:sz w:val="24"/>
          <w:szCs w:val="24"/>
        </w:rPr>
      </w:pPr>
      <w:r w:rsidRPr="00976E7B">
        <w:rPr>
          <w:sz w:val="24"/>
          <w:szCs w:val="24"/>
        </w:rPr>
        <w:t xml:space="preserve">- распоряжений по основной деятельности – </w:t>
      </w:r>
      <w:r w:rsidR="00D952D9">
        <w:rPr>
          <w:sz w:val="24"/>
          <w:szCs w:val="24"/>
        </w:rPr>
        <w:t>406</w:t>
      </w:r>
      <w:r w:rsidRPr="00976E7B">
        <w:rPr>
          <w:sz w:val="24"/>
          <w:szCs w:val="24"/>
        </w:rPr>
        <w:t>.</w:t>
      </w:r>
    </w:p>
    <w:p w:rsidR="00DE2633" w:rsidRPr="00976E7B" w:rsidRDefault="00DE2633" w:rsidP="00DE2633">
      <w:pPr>
        <w:tabs>
          <w:tab w:val="left" w:pos="0"/>
        </w:tabs>
        <w:jc w:val="both"/>
      </w:pPr>
      <w:r>
        <w:tab/>
      </w:r>
      <w:proofErr w:type="gramStart"/>
      <w:r w:rsidRPr="00976E7B">
        <w:t>Все нормативные правовые акты в соответствии с Уставом муниципального образования сельское поселение «Иволгинское» подлежат официальному опубликованию в газете «Жизнь Иволги», а также размещаются на официальном сайте сельского поселения «Иволгинское»  в сети «Интернет» и принятые и опубликованные муниципальные правовые акты направлялись в  государственно-правовой   комитет Администрации Главы Республики Бурятия и Правительства Республики Бурятия  для включения.</w:t>
      </w:r>
      <w:proofErr w:type="gramEnd"/>
    </w:p>
    <w:p w:rsidR="00DE2633" w:rsidRPr="00976E7B" w:rsidRDefault="00DE2633" w:rsidP="00DE2633">
      <w:pPr>
        <w:autoSpaceDE w:val="0"/>
        <w:autoSpaceDN w:val="0"/>
        <w:adjustRightInd w:val="0"/>
        <w:jc w:val="both"/>
        <w:rPr>
          <w:b/>
          <w:caps/>
        </w:rPr>
      </w:pPr>
    </w:p>
    <w:p w:rsidR="00DE2633" w:rsidRPr="00976E7B" w:rsidRDefault="00DE2633" w:rsidP="00DE2633">
      <w:pPr>
        <w:autoSpaceDE w:val="0"/>
        <w:autoSpaceDN w:val="0"/>
        <w:adjustRightInd w:val="0"/>
        <w:jc w:val="both"/>
        <w:rPr>
          <w:b/>
          <w:caps/>
        </w:rPr>
      </w:pPr>
      <w:r w:rsidRPr="00976E7B">
        <w:rPr>
          <w:b/>
          <w:caps/>
        </w:rPr>
        <w:t>Старосты</w:t>
      </w:r>
    </w:p>
    <w:p w:rsidR="00DE2633" w:rsidRDefault="00DE2633" w:rsidP="00DE2633">
      <w:pPr>
        <w:autoSpaceDE w:val="0"/>
        <w:autoSpaceDN w:val="0"/>
        <w:adjustRightInd w:val="0"/>
        <w:ind w:firstLine="708"/>
        <w:jc w:val="both"/>
      </w:pPr>
      <w:r w:rsidRPr="00B76B46">
        <w:t xml:space="preserve">В поселении </w:t>
      </w:r>
      <w:r w:rsidRPr="00EF1088">
        <w:t>работают  7 старост в 7 населенных</w:t>
      </w:r>
      <w:r w:rsidRPr="00B76B46">
        <w:t xml:space="preserve"> пунктах. Старостами проводится большая работа. </w:t>
      </w:r>
      <w:r>
        <w:t xml:space="preserve"> О</w:t>
      </w:r>
      <w:r w:rsidRPr="00B76B46">
        <w:t xml:space="preserve">казывают содействия </w:t>
      </w:r>
      <w:r>
        <w:t xml:space="preserve"> с </w:t>
      </w:r>
      <w:proofErr w:type="spellStart"/>
      <w:r w:rsidRPr="00B76B46">
        <w:t>ТОСам</w:t>
      </w:r>
      <w:r>
        <w:t>и</w:t>
      </w:r>
      <w:proofErr w:type="spellEnd"/>
      <w:r w:rsidRPr="00B76B46">
        <w:t>, организовывали дежурства в  пожароопасный  период, участвовали в  раздаче налоговых уведомлений, не розданных почтой</w:t>
      </w:r>
      <w:r>
        <w:t>. П</w:t>
      </w:r>
      <w:r w:rsidRPr="00B76B46">
        <w:t xml:space="preserve">омогали </w:t>
      </w:r>
      <w:r>
        <w:t>в</w:t>
      </w:r>
      <w:r w:rsidRPr="00B76B46">
        <w:t xml:space="preserve"> подворном обходе сел</w:t>
      </w:r>
      <w:r>
        <w:t xml:space="preserve"> при вакцинации и мобилизации</w:t>
      </w:r>
      <w:r w:rsidRPr="00B76B46">
        <w:t xml:space="preserve">. А также все старосты сел ведут контроль социально неблагополучных семей. В течение года поступали сообщения  по транспортному обслуживанию населения, о бродячих собаках, организовывали субботники на местах.  Большая часть старост возглавляют в своих селах </w:t>
      </w:r>
      <w:proofErr w:type="spellStart"/>
      <w:r w:rsidRPr="00B76B46">
        <w:t>ТОСы</w:t>
      </w:r>
      <w:proofErr w:type="spellEnd"/>
      <w:r w:rsidRPr="00B76B46">
        <w:t>.</w:t>
      </w:r>
    </w:p>
    <w:p w:rsidR="00DE2633" w:rsidRPr="00B76B46" w:rsidRDefault="00DE2633" w:rsidP="00DE2633">
      <w:pPr>
        <w:autoSpaceDE w:val="0"/>
        <w:autoSpaceDN w:val="0"/>
        <w:adjustRightInd w:val="0"/>
        <w:ind w:firstLine="708"/>
        <w:jc w:val="both"/>
      </w:pPr>
      <w:r>
        <w:t xml:space="preserve"> </w:t>
      </w:r>
      <w:proofErr w:type="gramStart"/>
      <w:r>
        <w:t>Отработаны</w:t>
      </w:r>
      <w:proofErr w:type="gramEnd"/>
      <w:r>
        <w:t xml:space="preserve"> более 100 заявлений от старост сел по различным вопросам. </w:t>
      </w:r>
    </w:p>
    <w:p w:rsidR="00DE2633" w:rsidRPr="00976E7B" w:rsidRDefault="00DE2633" w:rsidP="00DE2633">
      <w:pPr>
        <w:autoSpaceDE w:val="0"/>
        <w:autoSpaceDN w:val="0"/>
        <w:adjustRightInd w:val="0"/>
        <w:jc w:val="both"/>
        <w:rPr>
          <w:b/>
          <w:bCs/>
          <w:caps/>
        </w:rPr>
      </w:pPr>
      <w:r>
        <w:rPr>
          <w:b/>
          <w:bCs/>
          <w:caps/>
        </w:rPr>
        <w:tab/>
      </w:r>
    </w:p>
    <w:p w:rsidR="00DE2633" w:rsidRPr="00976E7B" w:rsidRDefault="00DE2633" w:rsidP="00DE2633">
      <w:pPr>
        <w:autoSpaceDE w:val="0"/>
        <w:autoSpaceDN w:val="0"/>
        <w:adjustRightInd w:val="0"/>
        <w:jc w:val="both"/>
        <w:rPr>
          <w:b/>
          <w:bCs/>
          <w:caps/>
        </w:rPr>
      </w:pPr>
      <w:r w:rsidRPr="00976E7B">
        <w:rPr>
          <w:b/>
          <w:bCs/>
          <w:caps/>
        </w:rPr>
        <w:t>Территориальные общественные самоуправления</w:t>
      </w:r>
    </w:p>
    <w:p w:rsidR="00DE2633" w:rsidRPr="00976E7B" w:rsidRDefault="00DE2633" w:rsidP="00DE2633">
      <w:pPr>
        <w:autoSpaceDE w:val="0"/>
        <w:autoSpaceDN w:val="0"/>
        <w:adjustRightInd w:val="0"/>
        <w:ind w:firstLine="708"/>
        <w:jc w:val="both"/>
        <w:rPr>
          <w:rFonts w:eastAsia="Calibri"/>
        </w:rPr>
      </w:pPr>
      <w:proofErr w:type="gramStart"/>
      <w:r w:rsidRPr="00976E7B">
        <w:t>Администрация сельского поселения взаимодействует с территориальные общественные самоуправление (ТОС).</w:t>
      </w:r>
      <w:proofErr w:type="gramEnd"/>
      <w:r w:rsidRPr="00976E7B">
        <w:t xml:space="preserve"> </w:t>
      </w:r>
      <w:r w:rsidRPr="00976E7B">
        <w:rPr>
          <w:rFonts w:eastAsia="Calibri"/>
        </w:rPr>
        <w:t xml:space="preserve">В настоящее время на территории  сельского поселения «Иволгинское» осуществляет  свою деятельность 29 </w:t>
      </w:r>
      <w:proofErr w:type="spellStart"/>
      <w:r w:rsidRPr="00976E7B">
        <w:rPr>
          <w:rFonts w:eastAsia="Calibri"/>
        </w:rPr>
        <w:t>ТОСов</w:t>
      </w:r>
      <w:proofErr w:type="spellEnd"/>
      <w:r w:rsidRPr="00976E7B">
        <w:rPr>
          <w:rFonts w:eastAsia="Calibri"/>
        </w:rPr>
        <w:t xml:space="preserve">. </w:t>
      </w:r>
    </w:p>
    <w:p w:rsidR="00DE2633" w:rsidRPr="00976E7B" w:rsidRDefault="00DE2633" w:rsidP="00DE2633">
      <w:pPr>
        <w:autoSpaceDE w:val="0"/>
        <w:autoSpaceDN w:val="0"/>
        <w:adjustRightInd w:val="0"/>
        <w:ind w:firstLine="708"/>
        <w:jc w:val="both"/>
      </w:pPr>
      <w:r w:rsidRPr="00976E7B">
        <w:t xml:space="preserve">Основное направление работы ТОС – это благоустройство, обеспечение санитарного состояния села, профилактика правонарушений, формирование здорового образа жизни. Со дня организации ТОС, местными жителями была проделана огромная работа  по благоустройству своих сёл. Совместно с комитетами ТОС, администрацией поселения была проведена вакцинация и обработка индивидуального скота в весенний и осенний периоды. Большую помощь оказывали </w:t>
      </w:r>
      <w:proofErr w:type="spellStart"/>
      <w:r w:rsidRPr="00976E7B">
        <w:t>ТОСы</w:t>
      </w:r>
      <w:proofErr w:type="spellEnd"/>
      <w:r w:rsidRPr="00976E7B">
        <w:t xml:space="preserve"> избирательным участкам в составлении списков жителей сёл.</w:t>
      </w:r>
    </w:p>
    <w:p w:rsidR="00DE2633" w:rsidRPr="00976E7B" w:rsidRDefault="00DE2633" w:rsidP="00DE2633">
      <w:pPr>
        <w:autoSpaceDE w:val="0"/>
        <w:autoSpaceDN w:val="0"/>
        <w:adjustRightInd w:val="0"/>
        <w:ind w:firstLine="708"/>
        <w:jc w:val="both"/>
        <w:outlineLvl w:val="3"/>
      </w:pPr>
      <w:r w:rsidRPr="00976E7B">
        <w:t xml:space="preserve"> </w:t>
      </w:r>
      <w:r w:rsidRPr="00C45E20">
        <w:t>В 202</w:t>
      </w:r>
      <w:r w:rsidR="00C037C5" w:rsidRPr="00C45E20">
        <w:t>3</w:t>
      </w:r>
      <w:r w:rsidRPr="00C45E20">
        <w:t xml:space="preserve"> году  10 территориальных общественных самоуправлений сельского поселения стали призерами Республиканского конкурса «Лучшее территориальное общественное самоуправление», общий призовой фонд составил </w:t>
      </w:r>
      <w:r w:rsidR="009A4F41">
        <w:t xml:space="preserve"> </w:t>
      </w:r>
      <w:r w:rsidR="009F06BA" w:rsidRPr="00C45E20">
        <w:t>575</w:t>
      </w:r>
      <w:r w:rsidR="009A4F41">
        <w:t xml:space="preserve"> 00</w:t>
      </w:r>
      <w:r w:rsidR="009F06BA" w:rsidRPr="00C45E20">
        <w:t>0</w:t>
      </w:r>
      <w:r w:rsidRPr="00C45E20">
        <w:t xml:space="preserve"> рублей. </w:t>
      </w:r>
    </w:p>
    <w:p w:rsidR="00DE2633" w:rsidRDefault="00DE2633" w:rsidP="00DE2633">
      <w:pPr>
        <w:jc w:val="both"/>
      </w:pPr>
      <w:r w:rsidRPr="00976E7B">
        <w:rPr>
          <w:color w:val="00B0F0"/>
        </w:rPr>
        <w:t xml:space="preserve">         </w:t>
      </w:r>
      <w:r w:rsidRPr="00976E7B">
        <w:t xml:space="preserve">Данные средства </w:t>
      </w:r>
      <w:r w:rsidR="00900397" w:rsidRPr="00976E7B">
        <w:t xml:space="preserve">были </w:t>
      </w:r>
      <w:proofErr w:type="gramStart"/>
      <w:r w:rsidR="00900397">
        <w:t>израсходованы</w:t>
      </w:r>
      <w:proofErr w:type="gramEnd"/>
      <w:r w:rsidR="00900397">
        <w:t xml:space="preserve">  </w:t>
      </w:r>
      <w:r w:rsidRPr="00976E7B">
        <w:t>согласн</w:t>
      </w:r>
      <w:r w:rsidR="00900397">
        <w:t>а</w:t>
      </w:r>
      <w:r w:rsidRPr="00976E7B">
        <w:t xml:space="preserve"> протоколов собраний </w:t>
      </w:r>
      <w:proofErr w:type="spellStart"/>
      <w:r w:rsidRPr="00976E7B">
        <w:t>ТОСов</w:t>
      </w:r>
      <w:proofErr w:type="spellEnd"/>
      <w:r w:rsidRPr="00976E7B">
        <w:t xml:space="preserve"> на  укрепление материально-технической базы сел поселения и </w:t>
      </w:r>
      <w:proofErr w:type="spellStart"/>
      <w:r w:rsidRPr="00976E7B">
        <w:t>ТОСа</w:t>
      </w:r>
      <w:proofErr w:type="spellEnd"/>
      <w:r w:rsidRPr="00976E7B">
        <w:t>.</w:t>
      </w:r>
    </w:p>
    <w:p w:rsidR="00C45E20" w:rsidRPr="00976E7B" w:rsidRDefault="009A4F41" w:rsidP="00DE2633">
      <w:pPr>
        <w:jc w:val="both"/>
      </w:pPr>
      <w:r>
        <w:t xml:space="preserve">         А также п</w:t>
      </w:r>
      <w:r w:rsidR="00C45E20">
        <w:t>риняли участие</w:t>
      </w:r>
      <w:r w:rsidR="00DB75F1">
        <w:t xml:space="preserve"> и выиграли </w:t>
      </w:r>
      <w:r w:rsidR="00C45E20">
        <w:t>в инициативных проектах</w:t>
      </w:r>
      <w:r w:rsidR="00DB75F1">
        <w:t xml:space="preserve"> </w:t>
      </w:r>
      <w:r w:rsidR="00900397">
        <w:t>района</w:t>
      </w:r>
      <w:r w:rsidR="00DB75F1">
        <w:t xml:space="preserve"> от нашего поселения</w:t>
      </w:r>
      <w:r w:rsidR="00C45E20">
        <w:t>: ТОС «</w:t>
      </w:r>
      <w:proofErr w:type="spellStart"/>
      <w:r w:rsidR="00C45E20">
        <w:t>Ошор</w:t>
      </w:r>
      <w:proofErr w:type="spellEnd"/>
      <w:r w:rsidR="00C45E20">
        <w:t xml:space="preserve"> </w:t>
      </w:r>
      <w:proofErr w:type="spellStart"/>
      <w:r w:rsidR="00C45E20">
        <w:t>Булаг</w:t>
      </w:r>
      <w:proofErr w:type="spellEnd"/>
      <w:r w:rsidR="00C45E20">
        <w:t xml:space="preserve">» и всероссийская общественная организация ветеранов </w:t>
      </w:r>
      <w:r w:rsidR="00C45E20">
        <w:lastRenderedPageBreak/>
        <w:t>боевых действий в Иволгинском районе «Боевое братство»</w:t>
      </w:r>
      <w:r w:rsidR="00DB75F1">
        <w:t xml:space="preserve"> - 354 000 рублей для оказания гуманитарной помощи участникам специальной военной операции.</w:t>
      </w:r>
      <w:r w:rsidR="00C45E20">
        <w:t xml:space="preserve"> </w:t>
      </w:r>
    </w:p>
    <w:p w:rsidR="00DE2633" w:rsidRPr="00976E7B" w:rsidRDefault="00DE2633" w:rsidP="00DE2633">
      <w:pPr>
        <w:autoSpaceDE w:val="0"/>
        <w:autoSpaceDN w:val="0"/>
        <w:adjustRightInd w:val="0"/>
        <w:jc w:val="both"/>
        <w:outlineLvl w:val="3"/>
        <w:rPr>
          <w:rFonts w:eastAsia="MS Mincho"/>
          <w:lang w:eastAsia="ja-JP"/>
        </w:rPr>
      </w:pPr>
      <w:r w:rsidRPr="00976E7B">
        <w:rPr>
          <w:rFonts w:eastAsia="MS Mincho"/>
          <w:lang w:eastAsia="ja-JP"/>
        </w:rPr>
        <w:t xml:space="preserve"> </w:t>
      </w:r>
      <w:bookmarkStart w:id="0" w:name="_GoBack"/>
      <w:bookmarkEnd w:id="0"/>
    </w:p>
    <w:p w:rsidR="00DE2633" w:rsidRPr="00976E7B" w:rsidRDefault="00DE2633" w:rsidP="00DE2633">
      <w:pPr>
        <w:autoSpaceDE w:val="0"/>
        <w:autoSpaceDN w:val="0"/>
        <w:adjustRightInd w:val="0"/>
        <w:jc w:val="both"/>
        <w:rPr>
          <w:b/>
          <w:bCs/>
          <w:caps/>
        </w:rPr>
      </w:pPr>
      <w:r w:rsidRPr="00976E7B">
        <w:rPr>
          <w:b/>
          <w:bCs/>
          <w:caps/>
        </w:rPr>
        <w:t>Культура</w:t>
      </w:r>
    </w:p>
    <w:p w:rsidR="00DE2633" w:rsidRPr="00976E7B" w:rsidRDefault="00DE2633" w:rsidP="00DE2633">
      <w:pPr>
        <w:autoSpaceDE w:val="0"/>
        <w:autoSpaceDN w:val="0"/>
        <w:adjustRightInd w:val="0"/>
        <w:ind w:firstLine="708"/>
        <w:jc w:val="both"/>
      </w:pPr>
      <w:r w:rsidRPr="00976E7B">
        <w:t xml:space="preserve">В муниципальном бюджетном учреждении «Культура и туризм» муниципального образования сельского поселение «Иволгинское» функционируют 7 учреждений культуры: 4 сельских Домов культуры - Верхне-Иволгинский, </w:t>
      </w:r>
      <w:proofErr w:type="spellStart"/>
      <w:r w:rsidRPr="00976E7B">
        <w:t>Каленовский</w:t>
      </w:r>
      <w:proofErr w:type="spellEnd"/>
      <w:r w:rsidRPr="00976E7B">
        <w:t xml:space="preserve">, </w:t>
      </w:r>
      <w:proofErr w:type="spellStart"/>
      <w:r w:rsidRPr="00976E7B">
        <w:t>Тапхарский</w:t>
      </w:r>
      <w:proofErr w:type="spellEnd"/>
      <w:r w:rsidRPr="00976E7B">
        <w:t xml:space="preserve">, </w:t>
      </w:r>
      <w:proofErr w:type="spellStart"/>
      <w:r w:rsidRPr="00976E7B">
        <w:t>Краснояровский</w:t>
      </w:r>
      <w:proofErr w:type="spellEnd"/>
      <w:r w:rsidRPr="00976E7B">
        <w:t xml:space="preserve">, 2 сельских клуба – </w:t>
      </w:r>
      <w:proofErr w:type="spellStart"/>
      <w:r w:rsidRPr="00976E7B">
        <w:t>Колобковский</w:t>
      </w:r>
      <w:proofErr w:type="spellEnd"/>
      <w:r w:rsidRPr="00976E7B">
        <w:t xml:space="preserve"> и Ключевской и музей села Красноярово.</w:t>
      </w:r>
    </w:p>
    <w:p w:rsidR="00DE2633" w:rsidRPr="00976E7B" w:rsidRDefault="00DE2633" w:rsidP="00DE2633">
      <w:pPr>
        <w:ind w:firstLine="708"/>
        <w:jc w:val="both"/>
      </w:pPr>
      <w:r>
        <w:t>Н</w:t>
      </w:r>
      <w:r w:rsidRPr="00976E7B">
        <w:t>а 01 января 202</w:t>
      </w:r>
      <w:r w:rsidR="00C037C5">
        <w:t>3</w:t>
      </w:r>
      <w:r w:rsidRPr="00976E7B">
        <w:t xml:space="preserve"> года  штатная численность 1</w:t>
      </w:r>
      <w:r>
        <w:t>0</w:t>
      </w:r>
      <w:r w:rsidRPr="00976E7B">
        <w:t xml:space="preserve"> человек: с высшим образованием -</w:t>
      </w:r>
      <w:r>
        <w:t>5</w:t>
      </w:r>
      <w:r w:rsidRPr="00976E7B">
        <w:t xml:space="preserve">  человек, со средне-специальным образованием -</w:t>
      </w:r>
      <w:r>
        <w:t xml:space="preserve"> </w:t>
      </w:r>
      <w:r w:rsidRPr="00976E7B">
        <w:t>5человек.</w:t>
      </w:r>
    </w:p>
    <w:p w:rsidR="00DE2633" w:rsidRPr="00976E7B" w:rsidRDefault="00DE2633" w:rsidP="00DE2633">
      <w:pPr>
        <w:autoSpaceDE w:val="0"/>
        <w:autoSpaceDN w:val="0"/>
        <w:adjustRightInd w:val="0"/>
        <w:jc w:val="both"/>
        <w:rPr>
          <w:bCs/>
        </w:rPr>
      </w:pPr>
      <w:r w:rsidRPr="00976E7B">
        <w:tab/>
      </w:r>
      <w:r w:rsidRPr="00976E7B">
        <w:rPr>
          <w:bCs/>
        </w:rPr>
        <w:t>Работа МБУ «Культура и туризм» строится на основании муниципального задания, утвержденного главой сельского поселения  «Иволгинское».</w:t>
      </w:r>
    </w:p>
    <w:p w:rsidR="00DE2633" w:rsidRPr="009A4F41" w:rsidRDefault="00DE2633" w:rsidP="00DE2633">
      <w:pPr>
        <w:autoSpaceDE w:val="0"/>
        <w:autoSpaceDN w:val="0"/>
        <w:adjustRightInd w:val="0"/>
        <w:ind w:firstLine="708"/>
        <w:jc w:val="both"/>
        <w:outlineLvl w:val="3"/>
      </w:pPr>
      <w:r w:rsidRPr="00976E7B">
        <w:t>Майский указ Президента РФ коснулся</w:t>
      </w:r>
      <w:r w:rsidR="00C037C5">
        <w:t xml:space="preserve"> работников культуры, так в 2023</w:t>
      </w:r>
      <w:r w:rsidRPr="00976E7B">
        <w:t xml:space="preserve"> году индикатор по заработной плате составляет</w:t>
      </w:r>
      <w:r w:rsidR="009A4F41">
        <w:t xml:space="preserve"> </w:t>
      </w:r>
      <w:r w:rsidRPr="009A4F41">
        <w:t xml:space="preserve">30603 рублей. </w:t>
      </w:r>
    </w:p>
    <w:p w:rsidR="00DE2633" w:rsidRPr="007D6C6C" w:rsidRDefault="00DE2633" w:rsidP="00DE2633">
      <w:pPr>
        <w:ind w:firstLine="708"/>
        <w:jc w:val="both"/>
      </w:pPr>
      <w:r w:rsidRPr="009A4F41">
        <w:t>Во</w:t>
      </w:r>
      <w:r w:rsidRPr="009A4F41">
        <w:rPr>
          <w:b/>
          <w:i/>
        </w:rPr>
        <w:t xml:space="preserve"> </w:t>
      </w:r>
      <w:r w:rsidRPr="009A4F41">
        <w:t xml:space="preserve"> всех учреждениях  культуры были организованы:</w:t>
      </w:r>
    </w:p>
    <w:p w:rsidR="00DE2633" w:rsidRPr="007D6C6C" w:rsidRDefault="00DE2633" w:rsidP="00DE2633">
      <w:pPr>
        <w:jc w:val="both"/>
      </w:pPr>
      <w:r w:rsidRPr="007D6C6C">
        <w:t>- сбор гуманитарной помощи</w:t>
      </w:r>
      <w:r w:rsidR="000C0F9F">
        <w:t>,</w:t>
      </w:r>
      <w:r w:rsidRPr="007D6C6C">
        <w:t xml:space="preserve"> закуплены:  шампуни, порошки крема, мыло, влажные салфетки и многие другие предметы первой необходимости;</w:t>
      </w:r>
    </w:p>
    <w:p w:rsidR="00DE2633" w:rsidRPr="007D6C6C" w:rsidRDefault="00DE2633" w:rsidP="00DE2633">
      <w:pPr>
        <w:jc w:val="both"/>
      </w:pPr>
      <w:r w:rsidRPr="007D6C6C">
        <w:t>- открытая акция «Письмо солдату», работники учреждений культуры и жители вместе с детьми писали письма</w:t>
      </w:r>
      <w:r w:rsidR="00C037C5">
        <w:t>,</w:t>
      </w:r>
      <w:r w:rsidRPr="007D6C6C">
        <w:t xml:space="preserve"> рисовали рисунки для наших солдат, учились заворачивать фронтовые письма, после письма были собраны и отправлены на </w:t>
      </w:r>
      <w:r w:rsidR="00BD1D20">
        <w:t>СВО</w:t>
      </w:r>
      <w:r w:rsidRPr="007D6C6C">
        <w:t>;</w:t>
      </w:r>
    </w:p>
    <w:p w:rsidR="00DE2633" w:rsidRPr="007D6C6C" w:rsidRDefault="00DE2633" w:rsidP="00DE2633">
      <w:pPr>
        <w:jc w:val="both"/>
      </w:pPr>
      <w:r w:rsidRPr="007D6C6C">
        <w:t xml:space="preserve">- автопробег "За наших", автопробег брал свое начало от памятника воинам землякам, погибшим в ВОВ 1941 – 1945 гг. с. Каленово по направлению с. Верхняя Иволга, п. Иволгинск, с. Красноярово и возвращались обратно </w:t>
      </w:r>
      <w:proofErr w:type="gramStart"/>
      <w:r w:rsidRPr="007D6C6C">
        <w:t>в</w:t>
      </w:r>
      <w:proofErr w:type="gramEnd"/>
      <w:r w:rsidRPr="007D6C6C">
        <w:t xml:space="preserve"> с. Каленово; </w:t>
      </w:r>
    </w:p>
    <w:p w:rsidR="00DE2633" w:rsidRDefault="00DE2633" w:rsidP="00DE2633">
      <w:pPr>
        <w:jc w:val="both"/>
      </w:pPr>
      <w:r w:rsidRPr="007D6C6C">
        <w:t>- во всех населенных пунктах прошли митинги и возложения цветов к памятникам воинам ВОВ и Конный пробег «</w:t>
      </w:r>
      <w:proofErr w:type="spellStart"/>
      <w:r w:rsidRPr="007D6C6C">
        <w:t>Zа</w:t>
      </w:r>
      <w:proofErr w:type="spellEnd"/>
      <w:r w:rsidRPr="007D6C6C">
        <w:t xml:space="preserve"> наших», он прошел по маршруту с Каленово, с. Ключи, п. Иволгинск, </w:t>
      </w:r>
      <w:proofErr w:type="gramStart"/>
      <w:r w:rsidRPr="007D6C6C">
        <w:t>с</w:t>
      </w:r>
      <w:proofErr w:type="gramEnd"/>
      <w:r w:rsidRPr="007D6C6C">
        <w:t xml:space="preserve"> Верхняя Иволга. У всех наездников в руках были флаги: России, Бурятии и флаги воинских подразделений России, на конях</w:t>
      </w:r>
      <w:r>
        <w:t xml:space="preserve"> были латинские буквы «Z» , «V»;</w:t>
      </w:r>
    </w:p>
    <w:p w:rsidR="00DE2633" w:rsidRPr="007D6C6C" w:rsidRDefault="00DE2633" w:rsidP="00DE2633">
      <w:pPr>
        <w:jc w:val="both"/>
      </w:pPr>
      <w:r>
        <w:t>- к</w:t>
      </w:r>
      <w:r w:rsidRPr="007D6C6C">
        <w:t xml:space="preserve"> 9 мая все памятники погибшим войнам ВОВ были отремонтированы, покрашены и побелены. </w:t>
      </w:r>
    </w:p>
    <w:p w:rsidR="00DE2633" w:rsidRPr="007D6C6C" w:rsidRDefault="00DE2633" w:rsidP="00DE2633">
      <w:pPr>
        <w:shd w:val="clear" w:color="auto" w:fill="FFFFFF"/>
        <w:ind w:firstLine="708"/>
        <w:jc w:val="both"/>
      </w:pPr>
      <w:r w:rsidRPr="007D6C6C">
        <w:t xml:space="preserve"> В 202</w:t>
      </w:r>
      <w:r w:rsidR="00C037C5">
        <w:t>3</w:t>
      </w:r>
      <w:r w:rsidRPr="007D6C6C">
        <w:t xml:space="preserve"> году во всех селах в начале лета прошли праздники сел вместе со спортивными мероприятиями</w:t>
      </w:r>
      <w:r w:rsidR="00C037C5">
        <w:t xml:space="preserve">. </w:t>
      </w:r>
      <w:r w:rsidRPr="007D6C6C">
        <w:t xml:space="preserve">Работники культуры  продолжают участвовать  в волонтерском движении  по оказанию помощи мобилизованным и их семьям. Кроме того, ведут свою творческую работу, участвовали  в районных конкурсах День защиты детей, день флага, день защиты Байкала, День пожилого человека, День народного единства, </w:t>
      </w:r>
      <w:proofErr w:type="spellStart"/>
      <w:r w:rsidRPr="007D6C6C">
        <w:t>Сурханбан</w:t>
      </w:r>
      <w:proofErr w:type="spellEnd"/>
      <w:r w:rsidRPr="007D6C6C">
        <w:t xml:space="preserve"> 202</w:t>
      </w:r>
      <w:r w:rsidR="00C037C5">
        <w:t>3</w:t>
      </w:r>
      <w:r w:rsidRPr="007D6C6C">
        <w:t>, «</w:t>
      </w:r>
      <w:proofErr w:type="spellStart"/>
      <w:r w:rsidRPr="007D6C6C">
        <w:t>Наранай</w:t>
      </w:r>
      <w:proofErr w:type="spellEnd"/>
      <w:r w:rsidRPr="007D6C6C">
        <w:t xml:space="preserve"> </w:t>
      </w:r>
      <w:proofErr w:type="spellStart"/>
      <w:r w:rsidRPr="007D6C6C">
        <w:t>Туяа</w:t>
      </w:r>
      <w:proofErr w:type="spellEnd"/>
      <w:r w:rsidRPr="007D6C6C">
        <w:t xml:space="preserve">», </w:t>
      </w:r>
      <w:proofErr w:type="spellStart"/>
      <w:r w:rsidRPr="007D6C6C">
        <w:t>Минии</w:t>
      </w:r>
      <w:proofErr w:type="spellEnd"/>
      <w:r w:rsidRPr="007D6C6C">
        <w:t xml:space="preserve"> </w:t>
      </w:r>
      <w:proofErr w:type="spellStart"/>
      <w:r w:rsidRPr="007D6C6C">
        <w:t>хусэл</w:t>
      </w:r>
      <w:proofErr w:type="spellEnd"/>
      <w:r w:rsidRPr="007D6C6C">
        <w:t xml:space="preserve"> и т.д.</w:t>
      </w:r>
    </w:p>
    <w:p w:rsidR="00DE2633" w:rsidRPr="007D6C6C" w:rsidRDefault="00DE2633" w:rsidP="00DE2633">
      <w:pPr>
        <w:shd w:val="clear" w:color="auto" w:fill="FFFFFF"/>
        <w:ind w:firstLine="708"/>
        <w:jc w:val="both"/>
        <w:rPr>
          <w:color w:val="000000"/>
        </w:rPr>
      </w:pPr>
      <w:r w:rsidRPr="007D6C6C">
        <w:t xml:space="preserve"> </w:t>
      </w:r>
      <w:proofErr w:type="gramStart"/>
      <w:r w:rsidRPr="007D6C6C">
        <w:rPr>
          <w:color w:val="000000"/>
        </w:rPr>
        <w:t xml:space="preserve">Особо хочется отметить тесное взаимодействие структурных подразделений со всеми учреждениями на территории сельского поселения: администрация сельского поселения, врачебные амбулатории, находящиеся на территории поселения, Иволгинская средняя общеобразовательная школа, Верхне-Иволгинская средняя общеобразовательная школа, </w:t>
      </w:r>
      <w:proofErr w:type="spellStart"/>
      <w:r w:rsidRPr="007D6C6C">
        <w:rPr>
          <w:color w:val="000000"/>
        </w:rPr>
        <w:t>Каленовская</w:t>
      </w:r>
      <w:proofErr w:type="spellEnd"/>
      <w:r w:rsidRPr="007D6C6C">
        <w:rPr>
          <w:color w:val="000000"/>
        </w:rPr>
        <w:t xml:space="preserve"> основная общеобразовательная школа, </w:t>
      </w:r>
      <w:proofErr w:type="spellStart"/>
      <w:r w:rsidRPr="007D6C6C">
        <w:rPr>
          <w:color w:val="000000"/>
        </w:rPr>
        <w:t>Колобковская</w:t>
      </w:r>
      <w:proofErr w:type="spellEnd"/>
      <w:r w:rsidRPr="007D6C6C">
        <w:rPr>
          <w:color w:val="000000"/>
        </w:rPr>
        <w:t xml:space="preserve"> основная общеобразовательная школа, </w:t>
      </w:r>
      <w:proofErr w:type="spellStart"/>
      <w:r w:rsidRPr="007D6C6C">
        <w:rPr>
          <w:color w:val="000000"/>
        </w:rPr>
        <w:t>Краснояровская</w:t>
      </w:r>
      <w:proofErr w:type="spellEnd"/>
      <w:r w:rsidRPr="007D6C6C">
        <w:rPr>
          <w:color w:val="000000"/>
        </w:rPr>
        <w:t xml:space="preserve"> основная общеобразовательная школа, </w:t>
      </w:r>
      <w:proofErr w:type="spellStart"/>
      <w:r w:rsidRPr="007D6C6C">
        <w:rPr>
          <w:color w:val="000000"/>
        </w:rPr>
        <w:t>Тапхарская</w:t>
      </w:r>
      <w:proofErr w:type="spellEnd"/>
      <w:r w:rsidRPr="007D6C6C">
        <w:rPr>
          <w:color w:val="000000"/>
        </w:rPr>
        <w:t xml:space="preserve"> средняя общеобразовательная школа,  детские сады, находящиеся на территории сельского поселения, Военный комиссариат Иволгинского района,  Иволгинский районный</w:t>
      </w:r>
      <w:proofErr w:type="gramEnd"/>
      <w:r w:rsidRPr="007D6C6C">
        <w:rPr>
          <w:color w:val="000000"/>
        </w:rPr>
        <w:t xml:space="preserve"> центр детского образования, Иволгинский дацан, «</w:t>
      </w:r>
      <w:proofErr w:type="spellStart"/>
      <w:r w:rsidRPr="007D6C6C">
        <w:rPr>
          <w:color w:val="000000"/>
        </w:rPr>
        <w:t>Эрхи</w:t>
      </w:r>
      <w:proofErr w:type="gramStart"/>
      <w:r w:rsidRPr="007D6C6C">
        <w:rPr>
          <w:color w:val="000000"/>
        </w:rPr>
        <w:t>м</w:t>
      </w:r>
      <w:proofErr w:type="spellEnd"/>
      <w:r w:rsidRPr="007D6C6C">
        <w:rPr>
          <w:color w:val="000000"/>
        </w:rPr>
        <w:t>-</w:t>
      </w:r>
      <w:proofErr w:type="gramEnd"/>
      <w:r w:rsidRPr="007D6C6C">
        <w:rPr>
          <w:color w:val="000000"/>
        </w:rPr>
        <w:t xml:space="preserve"> Дархан» Галерея искусств народов Азии, </w:t>
      </w:r>
      <w:proofErr w:type="spellStart"/>
      <w:r w:rsidRPr="007D6C6C">
        <w:rPr>
          <w:color w:val="000000"/>
        </w:rPr>
        <w:t>ТОСы</w:t>
      </w:r>
      <w:proofErr w:type="spellEnd"/>
      <w:r w:rsidRPr="007D6C6C">
        <w:rPr>
          <w:color w:val="000000"/>
        </w:rPr>
        <w:t xml:space="preserve"> поселения, организация «Дети войны»,  Совет ветеранов Иволгинского района и т.д. </w:t>
      </w:r>
    </w:p>
    <w:p w:rsidR="00DE2633" w:rsidRPr="007D6C6C" w:rsidRDefault="00DE2633" w:rsidP="00C037C5">
      <w:pPr>
        <w:shd w:val="clear" w:color="auto" w:fill="FFFFFF"/>
        <w:jc w:val="both"/>
        <w:rPr>
          <w:color w:val="000000"/>
        </w:rPr>
      </w:pPr>
      <w:r w:rsidRPr="007D6C6C">
        <w:tab/>
      </w:r>
      <w:r w:rsidRPr="007D6C6C">
        <w:rPr>
          <w:color w:val="000000"/>
        </w:rPr>
        <w:t>Также ведется переписка с жителями поселения для сбора информации исторических данных, с дальнейшей целью использовать эту информацию для подготовки мероприятий, основанных на документальных событиях. Это своего рода виртуальная этнографическая экспедиция «Живая память».</w:t>
      </w:r>
    </w:p>
    <w:p w:rsidR="00C037C5" w:rsidRDefault="00C037C5" w:rsidP="00DE2633">
      <w:pPr>
        <w:ind w:firstLine="708"/>
        <w:jc w:val="both"/>
      </w:pPr>
      <w:r>
        <w:t xml:space="preserve">В </w:t>
      </w:r>
      <w:r w:rsidR="009A4F41">
        <w:t xml:space="preserve">31 </w:t>
      </w:r>
      <w:r>
        <w:t>декабря 2023 год</w:t>
      </w:r>
      <w:r w:rsidR="009A4F41">
        <w:t xml:space="preserve">а все штатные единицы </w:t>
      </w:r>
      <w:r>
        <w:t xml:space="preserve"> работник</w:t>
      </w:r>
      <w:r w:rsidR="009A4F41">
        <w:t>ов</w:t>
      </w:r>
      <w:r>
        <w:t xml:space="preserve"> культуры </w:t>
      </w:r>
      <w:r w:rsidR="009A4F41">
        <w:t xml:space="preserve"> уволены переводом в Управление культуры «Иволгинского района» в связи с передачей полномочия по культуре.</w:t>
      </w:r>
      <w:r>
        <w:t xml:space="preserve"> </w:t>
      </w:r>
    </w:p>
    <w:p w:rsidR="00DE2633" w:rsidRDefault="00DE2633" w:rsidP="00DE2633">
      <w:pPr>
        <w:ind w:firstLine="708"/>
        <w:jc w:val="both"/>
      </w:pPr>
    </w:p>
    <w:p w:rsidR="00DE2633" w:rsidRPr="007D6C6C" w:rsidRDefault="00DE2633" w:rsidP="00DE2633">
      <w:pPr>
        <w:ind w:firstLine="708"/>
        <w:jc w:val="both"/>
      </w:pPr>
      <w:r w:rsidRPr="007D6C6C">
        <w:lastRenderedPageBreak/>
        <w:t>Подводя итоги 202</w:t>
      </w:r>
      <w:r w:rsidR="00C037C5">
        <w:t>3</w:t>
      </w:r>
      <w:r w:rsidRPr="007D6C6C">
        <w:t xml:space="preserve"> года, хочу отметить, что деятельность администрации   сельского  поселения «Иволгинское» была направлена на решение вопросов местного значения в рамках определенных законодательством полномочий и имеющихся ресурсов</w:t>
      </w:r>
      <w:r w:rsidRPr="007D6C6C">
        <w:rPr>
          <w:iCs/>
        </w:rPr>
        <w:t xml:space="preserve">. </w:t>
      </w:r>
    </w:p>
    <w:p w:rsidR="00DE2633" w:rsidRPr="00976E7B" w:rsidRDefault="00DE2633" w:rsidP="00DE2633">
      <w:pPr>
        <w:jc w:val="both"/>
      </w:pPr>
    </w:p>
    <w:p w:rsidR="00DE2633" w:rsidRPr="00976E7B" w:rsidRDefault="00DE2633" w:rsidP="00DE2633">
      <w:pPr>
        <w:jc w:val="both"/>
      </w:pPr>
    </w:p>
    <w:p w:rsidR="00DE2633" w:rsidRPr="00976E7B" w:rsidRDefault="00DE2633" w:rsidP="00DE2633">
      <w:pPr>
        <w:jc w:val="both"/>
      </w:pPr>
    </w:p>
    <w:p w:rsidR="00DE2633" w:rsidRPr="00976E7B" w:rsidRDefault="00DE2633" w:rsidP="00DE2633">
      <w:pPr>
        <w:jc w:val="both"/>
      </w:pPr>
      <w:r w:rsidRPr="00976E7B">
        <w:t>Глава муниципального образования</w:t>
      </w:r>
    </w:p>
    <w:p w:rsidR="00DE2633" w:rsidRPr="00976E7B" w:rsidRDefault="00DE2633" w:rsidP="00DE2633">
      <w:pPr>
        <w:jc w:val="both"/>
      </w:pPr>
      <w:r w:rsidRPr="00976E7B">
        <w:t xml:space="preserve">сельское поселение «Иволгинское»                                                    </w:t>
      </w:r>
      <w:proofErr w:type="spellStart"/>
      <w:r>
        <w:t>Дашамолонов</w:t>
      </w:r>
      <w:proofErr w:type="spellEnd"/>
      <w:r>
        <w:t xml:space="preserve"> С.В.              </w:t>
      </w:r>
    </w:p>
    <w:sectPr w:rsidR="00DE2633" w:rsidRPr="00976E7B" w:rsidSect="000C0F9F">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633"/>
    <w:rsid w:val="000B54C2"/>
    <w:rsid w:val="000C0F9F"/>
    <w:rsid w:val="000E11D1"/>
    <w:rsid w:val="001A7EA1"/>
    <w:rsid w:val="001B4AEE"/>
    <w:rsid w:val="001E1AA2"/>
    <w:rsid w:val="002410ED"/>
    <w:rsid w:val="00271921"/>
    <w:rsid w:val="00284843"/>
    <w:rsid w:val="002E45AE"/>
    <w:rsid w:val="003009BB"/>
    <w:rsid w:val="003734FE"/>
    <w:rsid w:val="004C7E7C"/>
    <w:rsid w:val="005331A7"/>
    <w:rsid w:val="00563D26"/>
    <w:rsid w:val="0057546C"/>
    <w:rsid w:val="00637D8C"/>
    <w:rsid w:val="00712C4C"/>
    <w:rsid w:val="008C1B43"/>
    <w:rsid w:val="008C7961"/>
    <w:rsid w:val="00900397"/>
    <w:rsid w:val="009A4F41"/>
    <w:rsid w:val="009F06BA"/>
    <w:rsid w:val="009F47CD"/>
    <w:rsid w:val="00AB5804"/>
    <w:rsid w:val="00B010D5"/>
    <w:rsid w:val="00B03CB5"/>
    <w:rsid w:val="00B06F3E"/>
    <w:rsid w:val="00BD1D20"/>
    <w:rsid w:val="00C037C5"/>
    <w:rsid w:val="00C07C99"/>
    <w:rsid w:val="00C45E20"/>
    <w:rsid w:val="00D952D9"/>
    <w:rsid w:val="00D96625"/>
    <w:rsid w:val="00DB75F1"/>
    <w:rsid w:val="00DD1C45"/>
    <w:rsid w:val="00DE2633"/>
    <w:rsid w:val="00EF1088"/>
    <w:rsid w:val="00F13A6B"/>
    <w:rsid w:val="00F15848"/>
    <w:rsid w:val="00F25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E2633"/>
    <w:pPr>
      <w:spacing w:before="100" w:beforeAutospacing="1" w:after="100" w:afterAutospacing="1"/>
    </w:pPr>
  </w:style>
  <w:style w:type="paragraph" w:styleId="a4">
    <w:name w:val="No Spacing"/>
    <w:link w:val="a5"/>
    <w:uiPriority w:val="1"/>
    <w:qFormat/>
    <w:rsid w:val="00DE2633"/>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DE2633"/>
    <w:rPr>
      <w:rFonts w:ascii="Calibri" w:eastAsia="Times New Roman" w:hAnsi="Calibri" w:cs="Times New Roman"/>
      <w:lang w:eastAsia="ru-RU"/>
    </w:rPr>
  </w:style>
  <w:style w:type="character" w:styleId="a6">
    <w:name w:val="Hyperlink"/>
    <w:uiPriority w:val="99"/>
    <w:unhideWhenUsed/>
    <w:rsid w:val="00DE2633"/>
    <w:rPr>
      <w:color w:val="0000FF"/>
      <w:u w:val="single"/>
    </w:rPr>
  </w:style>
  <w:style w:type="paragraph" w:styleId="a7">
    <w:name w:val="Body Text Indent"/>
    <w:basedOn w:val="a"/>
    <w:link w:val="a8"/>
    <w:uiPriority w:val="99"/>
    <w:unhideWhenUsed/>
    <w:rsid w:val="00DE2633"/>
    <w:pPr>
      <w:spacing w:after="120"/>
      <w:ind w:left="283"/>
    </w:pPr>
    <w:rPr>
      <w:sz w:val="20"/>
      <w:szCs w:val="20"/>
    </w:rPr>
  </w:style>
  <w:style w:type="character" w:customStyle="1" w:styleId="a8">
    <w:name w:val="Основной текст с отступом Знак"/>
    <w:basedOn w:val="a0"/>
    <w:link w:val="a7"/>
    <w:uiPriority w:val="99"/>
    <w:rsid w:val="00DE263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E2633"/>
    <w:pPr>
      <w:spacing w:before="100" w:beforeAutospacing="1" w:after="100" w:afterAutospacing="1"/>
    </w:pPr>
  </w:style>
  <w:style w:type="paragraph" w:styleId="a4">
    <w:name w:val="No Spacing"/>
    <w:link w:val="a5"/>
    <w:uiPriority w:val="1"/>
    <w:qFormat/>
    <w:rsid w:val="00DE2633"/>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DE2633"/>
    <w:rPr>
      <w:rFonts w:ascii="Calibri" w:eastAsia="Times New Roman" w:hAnsi="Calibri" w:cs="Times New Roman"/>
      <w:lang w:eastAsia="ru-RU"/>
    </w:rPr>
  </w:style>
  <w:style w:type="character" w:styleId="a6">
    <w:name w:val="Hyperlink"/>
    <w:uiPriority w:val="99"/>
    <w:unhideWhenUsed/>
    <w:rsid w:val="00DE2633"/>
    <w:rPr>
      <w:color w:val="0000FF"/>
      <w:u w:val="single"/>
    </w:rPr>
  </w:style>
  <w:style w:type="paragraph" w:styleId="a7">
    <w:name w:val="Body Text Indent"/>
    <w:basedOn w:val="a"/>
    <w:link w:val="a8"/>
    <w:uiPriority w:val="99"/>
    <w:unhideWhenUsed/>
    <w:rsid w:val="00DE2633"/>
    <w:pPr>
      <w:spacing w:after="120"/>
      <w:ind w:left="283"/>
    </w:pPr>
    <w:rPr>
      <w:sz w:val="20"/>
      <w:szCs w:val="20"/>
    </w:rPr>
  </w:style>
  <w:style w:type="character" w:customStyle="1" w:styleId="a8">
    <w:name w:val="Основной текст с отступом Знак"/>
    <w:basedOn w:val="a0"/>
    <w:link w:val="a7"/>
    <w:uiPriority w:val="99"/>
    <w:rsid w:val="00DE263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B75D8-9EFC-4B44-8C2E-AA614E5CB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4323</Words>
  <Characters>24646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2024-03-26T01:03:00Z</cp:lastPrinted>
  <dcterms:created xsi:type="dcterms:W3CDTF">2024-03-22T01:50:00Z</dcterms:created>
  <dcterms:modified xsi:type="dcterms:W3CDTF">2024-03-26T01:03:00Z</dcterms:modified>
</cp:coreProperties>
</file>